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30A" w:rsidRDefault="0025730A" w:rsidP="0025730A">
      <w:pPr>
        <w:ind w:left="360"/>
        <w:jc w:val="center"/>
        <w:rPr>
          <w:b/>
          <w:color w:val="000000"/>
        </w:rPr>
      </w:pPr>
      <w:r w:rsidRPr="0073551D">
        <w:rPr>
          <w:b/>
          <w:color w:val="000000"/>
        </w:rPr>
        <w:t xml:space="preserve">Примеры транслитерированных библиографических описаний </w:t>
      </w:r>
    </w:p>
    <w:p w:rsidR="0025730A" w:rsidRPr="0073551D" w:rsidRDefault="0025730A" w:rsidP="0025730A">
      <w:pPr>
        <w:ind w:left="360"/>
        <w:jc w:val="center"/>
        <w:rPr>
          <w:b/>
          <w:color w:val="000000"/>
        </w:rPr>
      </w:pPr>
      <w:r w:rsidRPr="0025730A">
        <w:rPr>
          <w:b/>
          <w:color w:val="000000"/>
        </w:rPr>
        <w:t xml:space="preserve">русскоязычных и оригинальных англоязычных </w:t>
      </w:r>
      <w:r w:rsidRPr="0073551D">
        <w:rPr>
          <w:b/>
          <w:color w:val="000000"/>
        </w:rPr>
        <w:t>публикаций:</w:t>
      </w:r>
    </w:p>
    <w:p w:rsidR="0025730A" w:rsidRDefault="0025730A" w:rsidP="0025730A">
      <w:pPr>
        <w:autoSpaceDE w:val="0"/>
        <w:autoSpaceDN w:val="0"/>
        <w:adjustRightInd w:val="0"/>
        <w:ind w:left="357" w:firstLine="3"/>
        <w:jc w:val="both"/>
        <w:rPr>
          <w:b/>
          <w:color w:val="000000"/>
        </w:rPr>
      </w:pPr>
    </w:p>
    <w:p w:rsidR="0025730A" w:rsidRDefault="0025730A" w:rsidP="0025730A">
      <w:pPr>
        <w:autoSpaceDE w:val="0"/>
        <w:autoSpaceDN w:val="0"/>
        <w:adjustRightInd w:val="0"/>
        <w:ind w:left="357" w:firstLine="3"/>
        <w:jc w:val="both"/>
        <w:rPr>
          <w:b/>
          <w:color w:val="000000"/>
        </w:rPr>
      </w:pPr>
      <w:bookmarkStart w:id="0" w:name="_GoBack"/>
      <w:bookmarkEnd w:id="0"/>
      <w:r w:rsidRPr="0073551D">
        <w:rPr>
          <w:b/>
          <w:color w:val="000000"/>
        </w:rPr>
        <w:t>Статьи в периодических изданиях:</w:t>
      </w:r>
    </w:p>
    <w:p w:rsidR="0025730A" w:rsidRDefault="0025730A" w:rsidP="0025730A">
      <w:pPr>
        <w:autoSpaceDE w:val="0"/>
        <w:autoSpaceDN w:val="0"/>
        <w:adjustRightInd w:val="0"/>
        <w:ind w:left="357" w:firstLine="3"/>
        <w:jc w:val="both"/>
        <w:rPr>
          <w:b/>
          <w:color w:val="000000"/>
        </w:rPr>
      </w:pPr>
    </w:p>
    <w:p w:rsidR="0025730A" w:rsidRPr="0025730A" w:rsidRDefault="0025730A" w:rsidP="0025730A">
      <w:pPr>
        <w:ind w:left="357" w:firstLine="3"/>
        <w:jc w:val="both"/>
        <w:rPr>
          <w:rStyle w:val="apple-style-span"/>
          <w:i/>
          <w:sz w:val="20"/>
          <w:szCs w:val="20"/>
        </w:rPr>
      </w:pPr>
      <w:r w:rsidRPr="0025730A">
        <w:rPr>
          <w:rStyle w:val="apple-style-span"/>
          <w:i/>
          <w:sz w:val="20"/>
          <w:szCs w:val="20"/>
        </w:rPr>
        <w:t>В Список литературы</w:t>
      </w:r>
    </w:p>
    <w:p w:rsidR="0025730A" w:rsidRDefault="0025730A" w:rsidP="0025730A">
      <w:pPr>
        <w:ind w:left="357" w:firstLine="494"/>
        <w:jc w:val="both"/>
        <w:rPr>
          <w:rStyle w:val="apple-style-span"/>
          <w:color w:val="000000"/>
          <w:sz w:val="20"/>
          <w:szCs w:val="20"/>
          <w:lang w:val="en-US"/>
        </w:rPr>
      </w:pPr>
      <w:r w:rsidRPr="0025730A">
        <w:rPr>
          <w:rStyle w:val="apple-style-span"/>
          <w:color w:val="000000"/>
          <w:sz w:val="20"/>
          <w:szCs w:val="20"/>
        </w:rPr>
        <w:t>Федорова Н. Е., Добрева Н.</w:t>
      </w:r>
      <w:r w:rsidRPr="0073551D">
        <w:rPr>
          <w:rStyle w:val="apple-style-span"/>
          <w:color w:val="000000"/>
          <w:sz w:val="20"/>
          <w:szCs w:val="20"/>
          <w:lang w:val="en-US"/>
        </w:rPr>
        <w:t> </w:t>
      </w:r>
      <w:r w:rsidRPr="0025730A">
        <w:rPr>
          <w:rStyle w:val="apple-style-span"/>
          <w:color w:val="000000"/>
          <w:sz w:val="20"/>
          <w:szCs w:val="20"/>
        </w:rPr>
        <w:t>И.</w:t>
      </w:r>
      <w:r w:rsidRPr="0073551D">
        <w:rPr>
          <w:rStyle w:val="apple-style-span"/>
          <w:color w:val="000000"/>
          <w:sz w:val="20"/>
          <w:szCs w:val="20"/>
          <w:lang w:val="en-US"/>
        </w:rPr>
        <w:t> </w:t>
      </w:r>
      <w:r w:rsidRPr="0025730A">
        <w:rPr>
          <w:rStyle w:val="apple-style-span"/>
          <w:color w:val="000000"/>
          <w:sz w:val="20"/>
          <w:szCs w:val="20"/>
        </w:rPr>
        <w:t>Аналитический контроль остаточных количеств пестицидов в оценке безопасности пищевой продукции</w:t>
      </w:r>
      <w:r w:rsidRPr="0073551D">
        <w:rPr>
          <w:rStyle w:val="apple-style-span"/>
          <w:color w:val="000000"/>
          <w:sz w:val="20"/>
          <w:szCs w:val="20"/>
          <w:lang w:val="en-US"/>
        </w:rPr>
        <w:t> </w:t>
      </w:r>
      <w:r w:rsidRPr="0025730A">
        <w:rPr>
          <w:rStyle w:val="apple-style-span"/>
          <w:color w:val="000000"/>
          <w:sz w:val="20"/>
          <w:szCs w:val="20"/>
        </w:rPr>
        <w:t xml:space="preserve">// Токсикологический вестник. </w:t>
      </w:r>
      <w:r w:rsidRPr="0073551D">
        <w:rPr>
          <w:rStyle w:val="apple-style-span"/>
          <w:color w:val="000000"/>
          <w:sz w:val="20"/>
          <w:szCs w:val="20"/>
          <w:lang w:val="en-US"/>
        </w:rPr>
        <w:t>2024. №</w:t>
      </w:r>
      <w:r w:rsidRPr="0025730A">
        <w:rPr>
          <w:rStyle w:val="apple-style-span"/>
          <w:color w:val="000000"/>
          <w:sz w:val="20"/>
          <w:szCs w:val="20"/>
          <w:lang w:val="en-US"/>
        </w:rPr>
        <w:t> </w:t>
      </w:r>
      <w:r w:rsidRPr="0073551D">
        <w:rPr>
          <w:rStyle w:val="apple-style-span"/>
          <w:color w:val="000000"/>
          <w:sz w:val="20"/>
          <w:szCs w:val="20"/>
          <w:lang w:val="en-US"/>
        </w:rPr>
        <w:t xml:space="preserve">6. С. 364–370. </w:t>
      </w:r>
      <w:r w:rsidRPr="0025730A">
        <w:rPr>
          <w:rStyle w:val="apple-style-span"/>
          <w:color w:val="000000"/>
          <w:sz w:val="20"/>
          <w:szCs w:val="20"/>
          <w:lang w:val="en-US"/>
        </w:rPr>
        <w:t>https://doi.org/10.47470/0869-7922-2024-6</w:t>
      </w:r>
    </w:p>
    <w:p w:rsidR="0025730A" w:rsidRPr="0073551D" w:rsidRDefault="0025730A" w:rsidP="0025730A">
      <w:pPr>
        <w:ind w:left="357" w:firstLine="3"/>
        <w:jc w:val="both"/>
        <w:rPr>
          <w:rStyle w:val="apple-style-span"/>
          <w:i/>
          <w:color w:val="000000"/>
          <w:sz w:val="20"/>
          <w:szCs w:val="20"/>
          <w:lang w:val="en-US"/>
        </w:rPr>
      </w:pPr>
      <w:r w:rsidRPr="0073551D">
        <w:rPr>
          <w:rStyle w:val="apple-style-span"/>
          <w:i/>
          <w:color w:val="000000"/>
          <w:sz w:val="20"/>
          <w:szCs w:val="20"/>
        </w:rPr>
        <w:t>В</w:t>
      </w:r>
      <w:r w:rsidRPr="0025730A">
        <w:rPr>
          <w:rStyle w:val="apple-style-span"/>
          <w:i/>
          <w:color w:val="000000"/>
          <w:sz w:val="20"/>
          <w:szCs w:val="20"/>
          <w:lang w:val="en-US"/>
        </w:rPr>
        <w:t xml:space="preserve"> </w:t>
      </w:r>
      <w:r w:rsidRPr="0073551D">
        <w:rPr>
          <w:rStyle w:val="apple-style-span"/>
          <w:i/>
          <w:color w:val="000000"/>
          <w:sz w:val="20"/>
          <w:szCs w:val="20"/>
          <w:lang w:val="en-US"/>
        </w:rPr>
        <w:t>References</w:t>
      </w:r>
    </w:p>
    <w:p w:rsidR="0025730A" w:rsidRPr="0025730A" w:rsidRDefault="0025730A" w:rsidP="0025730A">
      <w:pPr>
        <w:ind w:left="357" w:firstLine="494"/>
        <w:jc w:val="both"/>
        <w:rPr>
          <w:rStyle w:val="apple-style-span"/>
          <w:color w:val="000000"/>
          <w:sz w:val="20"/>
          <w:szCs w:val="20"/>
          <w:lang w:val="en-US"/>
        </w:rPr>
      </w:pPr>
      <w:r w:rsidRPr="0025730A">
        <w:rPr>
          <w:rStyle w:val="apple-style-span"/>
          <w:color w:val="000000"/>
          <w:sz w:val="20"/>
          <w:szCs w:val="20"/>
          <w:lang w:val="en-US"/>
        </w:rPr>
        <w:t xml:space="preserve">Fedorova N.E., Dobreva N.I. Analiticheskii kontrol ostatochnykh kolichestv pestitsidov v otsenke bezopasnosti pishchevoi produktsii [Analytical control of residual quantities of pesticides in the assessment of food safety]. </w:t>
      </w:r>
      <w:r w:rsidRPr="0025730A">
        <w:rPr>
          <w:rStyle w:val="apple-style-span"/>
          <w:i/>
          <w:color w:val="000000"/>
          <w:sz w:val="20"/>
          <w:szCs w:val="20"/>
          <w:lang w:val="en-US"/>
        </w:rPr>
        <w:t>Toxicol. Bull.</w:t>
      </w:r>
      <w:r w:rsidRPr="0025730A">
        <w:rPr>
          <w:rStyle w:val="apple-style-span"/>
          <w:color w:val="000000"/>
          <w:sz w:val="20"/>
          <w:szCs w:val="20"/>
          <w:lang w:val="en-US"/>
        </w:rPr>
        <w:t>, 2024, vol. 6, pp. 364-370. (in Russian). https://doi.org/10.47470/0869-7922-2024-6 </w:t>
      </w:r>
    </w:p>
    <w:p w:rsidR="0025730A" w:rsidRDefault="0025730A" w:rsidP="0025730A">
      <w:pPr>
        <w:ind w:left="357" w:firstLine="3"/>
        <w:jc w:val="both"/>
        <w:rPr>
          <w:rStyle w:val="apple-style-span"/>
          <w:color w:val="000000"/>
          <w:sz w:val="20"/>
          <w:szCs w:val="20"/>
          <w:lang w:val="en-US"/>
        </w:rPr>
      </w:pPr>
    </w:p>
    <w:p w:rsidR="0025730A" w:rsidRPr="0025730A" w:rsidRDefault="0025730A" w:rsidP="0025730A">
      <w:pPr>
        <w:ind w:left="357" w:firstLine="3"/>
        <w:jc w:val="both"/>
        <w:rPr>
          <w:rStyle w:val="apple-style-span"/>
          <w:i/>
          <w:sz w:val="20"/>
          <w:szCs w:val="20"/>
          <w:lang w:val="en-US"/>
        </w:rPr>
      </w:pPr>
      <w:r w:rsidRPr="0073551D">
        <w:rPr>
          <w:rStyle w:val="apple-style-span"/>
          <w:i/>
          <w:sz w:val="20"/>
          <w:szCs w:val="20"/>
        </w:rPr>
        <w:t>В</w:t>
      </w:r>
      <w:r w:rsidRPr="0025730A">
        <w:rPr>
          <w:rStyle w:val="apple-style-span"/>
          <w:i/>
          <w:sz w:val="20"/>
          <w:szCs w:val="20"/>
          <w:lang w:val="en-US"/>
        </w:rPr>
        <w:t xml:space="preserve"> </w:t>
      </w:r>
      <w:r w:rsidRPr="0073551D">
        <w:rPr>
          <w:rStyle w:val="apple-style-span"/>
          <w:i/>
          <w:sz w:val="20"/>
          <w:szCs w:val="20"/>
        </w:rPr>
        <w:t>Список</w:t>
      </w:r>
      <w:r w:rsidRPr="0025730A">
        <w:rPr>
          <w:rStyle w:val="apple-style-span"/>
          <w:i/>
          <w:sz w:val="20"/>
          <w:szCs w:val="20"/>
          <w:lang w:val="en-US"/>
        </w:rPr>
        <w:t xml:space="preserve"> </w:t>
      </w:r>
      <w:r w:rsidRPr="0073551D">
        <w:rPr>
          <w:rStyle w:val="apple-style-span"/>
          <w:i/>
          <w:sz w:val="20"/>
          <w:szCs w:val="20"/>
        </w:rPr>
        <w:t>литературы</w:t>
      </w:r>
    </w:p>
    <w:p w:rsidR="0025730A" w:rsidRPr="0073551D" w:rsidRDefault="0025730A" w:rsidP="0025730A">
      <w:pPr>
        <w:ind w:left="284" w:firstLine="454"/>
        <w:jc w:val="both"/>
        <w:rPr>
          <w:sz w:val="20"/>
          <w:szCs w:val="20"/>
          <w:lang w:val="en-US"/>
        </w:rPr>
      </w:pPr>
      <w:r w:rsidRPr="0073551D">
        <w:rPr>
          <w:sz w:val="20"/>
          <w:szCs w:val="20"/>
        </w:rPr>
        <w:t>Видовой состав и возможное эпидемиологическое значение иксодовых клещей (Ixodidae) на острове Рейнеке (Приморский край) / А. Я. Никитин, И. М. Морозов, Е. И. Андаев, А. В. Алленов, Е. А. Сидорова, Н. В. Яковчиц, Е. И. Бондаренко, Н. С. Гордейко, С. В. Балахонов // Медицинская паразитология и паразитарные болезни.</w:t>
      </w:r>
      <w:r w:rsidRPr="0073551D">
        <w:rPr>
          <w:bCs/>
          <w:sz w:val="20"/>
          <w:szCs w:val="20"/>
        </w:rPr>
        <w:t xml:space="preserve"> </w:t>
      </w:r>
      <w:r w:rsidRPr="0073551D">
        <w:rPr>
          <w:sz w:val="20"/>
          <w:szCs w:val="20"/>
          <w:lang w:val="en-US"/>
        </w:rPr>
        <w:t>2018.</w:t>
      </w:r>
      <w:r w:rsidRPr="0073551D">
        <w:rPr>
          <w:bCs/>
          <w:sz w:val="20"/>
          <w:szCs w:val="20"/>
          <w:lang w:val="en-US"/>
        </w:rPr>
        <w:t xml:space="preserve"> № </w:t>
      </w:r>
      <w:r w:rsidRPr="0073551D">
        <w:rPr>
          <w:sz w:val="20"/>
          <w:szCs w:val="20"/>
          <w:lang w:val="en-US"/>
        </w:rPr>
        <w:t>1.</w:t>
      </w:r>
      <w:r w:rsidRPr="0073551D">
        <w:rPr>
          <w:bCs/>
          <w:sz w:val="20"/>
          <w:szCs w:val="20"/>
          <w:lang w:val="en-US"/>
        </w:rPr>
        <w:t xml:space="preserve"> </w:t>
      </w:r>
      <w:r w:rsidRPr="0073551D">
        <w:rPr>
          <w:bCs/>
          <w:sz w:val="20"/>
          <w:szCs w:val="20"/>
        </w:rPr>
        <w:t>С</w:t>
      </w:r>
      <w:r w:rsidRPr="0073551D">
        <w:rPr>
          <w:bCs/>
          <w:sz w:val="20"/>
          <w:szCs w:val="20"/>
          <w:lang w:val="en-US"/>
        </w:rPr>
        <w:t>. </w:t>
      </w:r>
      <w:r w:rsidRPr="0073551D">
        <w:rPr>
          <w:sz w:val="20"/>
          <w:szCs w:val="20"/>
          <w:lang w:val="en-US"/>
        </w:rPr>
        <w:t>48</w:t>
      </w:r>
      <w:r w:rsidRPr="0073551D">
        <w:rPr>
          <w:bCs/>
          <w:sz w:val="20"/>
          <w:szCs w:val="20"/>
          <w:lang w:val="en-US"/>
        </w:rPr>
        <w:t>–</w:t>
      </w:r>
      <w:r w:rsidRPr="0073551D">
        <w:rPr>
          <w:sz w:val="20"/>
          <w:szCs w:val="20"/>
          <w:lang w:val="en-US"/>
        </w:rPr>
        <w:t>52.</w:t>
      </w:r>
    </w:p>
    <w:p w:rsidR="0025730A" w:rsidRPr="0073551D" w:rsidRDefault="0025730A" w:rsidP="0025730A">
      <w:pPr>
        <w:ind w:left="284" w:firstLine="3"/>
        <w:jc w:val="both"/>
        <w:rPr>
          <w:rStyle w:val="apple-style-span"/>
          <w:i/>
          <w:color w:val="000000"/>
          <w:sz w:val="20"/>
          <w:szCs w:val="20"/>
          <w:lang w:val="en-US"/>
        </w:rPr>
      </w:pPr>
      <w:r w:rsidRPr="0073551D">
        <w:rPr>
          <w:rStyle w:val="apple-style-span"/>
          <w:i/>
          <w:color w:val="000000"/>
          <w:sz w:val="20"/>
          <w:szCs w:val="20"/>
        </w:rPr>
        <w:t>В</w:t>
      </w:r>
      <w:r w:rsidRPr="0073551D">
        <w:rPr>
          <w:rStyle w:val="apple-style-span"/>
          <w:i/>
          <w:color w:val="000000"/>
          <w:sz w:val="20"/>
          <w:szCs w:val="20"/>
          <w:lang w:val="en-US"/>
        </w:rPr>
        <w:t xml:space="preserve"> References</w:t>
      </w:r>
    </w:p>
    <w:p w:rsidR="0025730A" w:rsidRDefault="0025730A" w:rsidP="0025730A">
      <w:pPr>
        <w:ind w:left="284" w:firstLine="454"/>
        <w:jc w:val="both"/>
        <w:rPr>
          <w:sz w:val="20"/>
          <w:szCs w:val="20"/>
          <w:lang w:val="en-US"/>
        </w:rPr>
      </w:pPr>
      <w:r w:rsidRPr="0073551D">
        <w:rPr>
          <w:sz w:val="20"/>
          <w:szCs w:val="20"/>
          <w:lang w:val="en-US"/>
        </w:rPr>
        <w:t xml:space="preserve">Nikitin A.Y., Morozov I.M., Andaev E.I., Allenov A.V., Sidorova E.A., Yakovchits N.V., Bondarenko E.I., Gordeyko N.S., Balakhonov S.V. </w:t>
      </w:r>
      <w:r w:rsidRPr="0073551D">
        <w:rPr>
          <w:iCs/>
          <w:sz w:val="20"/>
          <w:szCs w:val="20"/>
          <w:lang w:val="en-US"/>
        </w:rPr>
        <w:t>Vidovoi sostav i vozmozhnoe epidemiologicheskoe znachenie iksodovykh kleshchei (Ixodidae) na ostrove Reineke (Primorskii krai)</w:t>
      </w:r>
      <w:r w:rsidRPr="0073551D">
        <w:rPr>
          <w:i/>
          <w:iCs/>
          <w:sz w:val="20"/>
          <w:szCs w:val="20"/>
          <w:lang w:val="en-US"/>
        </w:rPr>
        <w:t xml:space="preserve"> </w:t>
      </w:r>
      <w:r w:rsidRPr="0073551D">
        <w:rPr>
          <w:sz w:val="20"/>
          <w:szCs w:val="20"/>
          <w:lang w:val="en-US"/>
        </w:rPr>
        <w:t>[The species composition and possible epidemiological importance of ticks (Ixodidae) on Reyneke Island (The Primorye Territory)].</w:t>
      </w:r>
      <w:r w:rsidRPr="0073551D">
        <w:rPr>
          <w:i/>
          <w:iCs/>
          <w:sz w:val="20"/>
          <w:szCs w:val="20"/>
          <w:lang w:val="en-US"/>
        </w:rPr>
        <w:t xml:space="preserve"> </w:t>
      </w:r>
      <w:r w:rsidRPr="0073551D">
        <w:rPr>
          <w:i/>
          <w:sz w:val="20"/>
          <w:szCs w:val="20"/>
          <w:lang w:val="en-US"/>
        </w:rPr>
        <w:t>Medical Parasitology and Parasitic Diseases</w:t>
      </w:r>
      <w:r w:rsidRPr="0073551D">
        <w:rPr>
          <w:sz w:val="20"/>
          <w:szCs w:val="20"/>
          <w:lang w:val="en-US"/>
        </w:rPr>
        <w:t>, 2018, no. 1, pp. 48-52. (in Russian)</w:t>
      </w:r>
    </w:p>
    <w:p w:rsidR="0025730A" w:rsidRDefault="0025730A" w:rsidP="0025730A">
      <w:pPr>
        <w:ind w:left="284" w:firstLine="454"/>
        <w:jc w:val="both"/>
        <w:rPr>
          <w:sz w:val="20"/>
          <w:szCs w:val="20"/>
          <w:lang w:val="en-US"/>
        </w:rPr>
      </w:pPr>
    </w:p>
    <w:p w:rsidR="0025730A" w:rsidRPr="0073551D" w:rsidRDefault="0025730A" w:rsidP="0025730A">
      <w:pPr>
        <w:ind w:left="357" w:firstLine="3"/>
        <w:jc w:val="both"/>
        <w:rPr>
          <w:rStyle w:val="apple-style-span"/>
          <w:i/>
          <w:sz w:val="20"/>
          <w:szCs w:val="20"/>
          <w:lang w:val="en-US"/>
        </w:rPr>
      </w:pPr>
      <w:r w:rsidRPr="00265D75">
        <w:rPr>
          <w:rStyle w:val="apple-style-span"/>
          <w:i/>
          <w:sz w:val="20"/>
          <w:szCs w:val="20"/>
        </w:rPr>
        <w:t>В</w:t>
      </w:r>
      <w:r w:rsidRPr="0073551D">
        <w:rPr>
          <w:rStyle w:val="apple-style-span"/>
          <w:i/>
          <w:sz w:val="20"/>
          <w:szCs w:val="20"/>
          <w:lang w:val="en-US"/>
        </w:rPr>
        <w:t xml:space="preserve"> </w:t>
      </w:r>
      <w:r w:rsidRPr="00265D75">
        <w:rPr>
          <w:rStyle w:val="apple-style-span"/>
          <w:i/>
          <w:sz w:val="20"/>
          <w:szCs w:val="20"/>
        </w:rPr>
        <w:t>Список</w:t>
      </w:r>
      <w:r w:rsidRPr="0073551D">
        <w:rPr>
          <w:rStyle w:val="apple-style-span"/>
          <w:i/>
          <w:sz w:val="20"/>
          <w:szCs w:val="20"/>
          <w:lang w:val="en-US"/>
        </w:rPr>
        <w:t xml:space="preserve"> </w:t>
      </w:r>
      <w:r w:rsidRPr="00265D75">
        <w:rPr>
          <w:rStyle w:val="apple-style-span"/>
          <w:i/>
          <w:sz w:val="20"/>
          <w:szCs w:val="20"/>
        </w:rPr>
        <w:t>литературы</w:t>
      </w:r>
    </w:p>
    <w:p w:rsidR="0025730A" w:rsidRPr="0073551D" w:rsidRDefault="0025730A" w:rsidP="0025730A">
      <w:pPr>
        <w:ind w:left="284" w:firstLine="454"/>
        <w:jc w:val="both"/>
        <w:rPr>
          <w:sz w:val="20"/>
          <w:szCs w:val="20"/>
          <w:lang w:val="en-US"/>
        </w:rPr>
      </w:pPr>
      <w:r w:rsidRPr="0073551D">
        <w:rPr>
          <w:sz w:val="20"/>
          <w:szCs w:val="20"/>
          <w:lang w:val="en-US"/>
        </w:rPr>
        <w:t xml:space="preserve">Parry D. W., Jenkinson P., McLeod L. </w:t>
      </w:r>
      <w:r w:rsidRPr="0073551D">
        <w:rPr>
          <w:i/>
          <w:sz w:val="20"/>
          <w:szCs w:val="20"/>
          <w:lang w:val="en-US"/>
        </w:rPr>
        <w:t>Fusarium</w:t>
      </w:r>
      <w:r w:rsidRPr="0073551D">
        <w:rPr>
          <w:sz w:val="20"/>
          <w:szCs w:val="20"/>
          <w:lang w:val="en-US"/>
        </w:rPr>
        <w:t xml:space="preserve"> Ear Blight (Scab) in Small-Grain Cereals - A Review // Plant Pathol</w:t>
      </w:r>
      <w:r w:rsidRPr="0073551D">
        <w:rPr>
          <w:i/>
          <w:iCs/>
          <w:sz w:val="20"/>
          <w:szCs w:val="20"/>
          <w:lang w:val="en-US"/>
        </w:rPr>
        <w:t>.</w:t>
      </w:r>
      <w:r w:rsidRPr="0073551D">
        <w:rPr>
          <w:sz w:val="20"/>
          <w:szCs w:val="20"/>
          <w:lang w:val="en-US"/>
        </w:rPr>
        <w:t xml:space="preserve"> 1995. Vol. 44, Is. 2. P. 207–238. https://doi.org/10.1111/j.1365-3059.1995.tb02773.x</w:t>
      </w:r>
    </w:p>
    <w:p w:rsidR="0025730A" w:rsidRPr="00A359B7" w:rsidRDefault="0025730A" w:rsidP="0025730A">
      <w:pPr>
        <w:ind w:left="284" w:firstLine="3"/>
        <w:jc w:val="both"/>
        <w:rPr>
          <w:rStyle w:val="apple-style-span"/>
          <w:i/>
          <w:color w:val="000000"/>
          <w:sz w:val="20"/>
          <w:szCs w:val="20"/>
          <w:lang w:val="en-US"/>
        </w:rPr>
      </w:pPr>
      <w:r w:rsidRPr="00A359B7">
        <w:rPr>
          <w:rStyle w:val="apple-style-span"/>
          <w:i/>
          <w:color w:val="000000"/>
          <w:sz w:val="20"/>
          <w:szCs w:val="20"/>
        </w:rPr>
        <w:t>В</w:t>
      </w:r>
      <w:r w:rsidRPr="00A359B7">
        <w:rPr>
          <w:rStyle w:val="apple-style-span"/>
          <w:i/>
          <w:color w:val="000000"/>
          <w:sz w:val="20"/>
          <w:szCs w:val="20"/>
          <w:lang w:val="en-US"/>
        </w:rPr>
        <w:t xml:space="preserve"> References</w:t>
      </w:r>
    </w:p>
    <w:p w:rsidR="0025730A" w:rsidRPr="0073551D" w:rsidRDefault="0025730A" w:rsidP="0025730A">
      <w:pPr>
        <w:spacing w:line="230" w:lineRule="auto"/>
        <w:ind w:left="284" w:firstLine="454"/>
        <w:jc w:val="both"/>
        <w:rPr>
          <w:sz w:val="20"/>
          <w:szCs w:val="20"/>
          <w:lang w:val="en-US"/>
        </w:rPr>
      </w:pPr>
      <w:r w:rsidRPr="0073551D">
        <w:rPr>
          <w:sz w:val="20"/>
          <w:szCs w:val="20"/>
          <w:lang w:val="en-US"/>
        </w:rPr>
        <w:t xml:space="preserve">Parry D.W., Jenkinson P., McLeod L. </w:t>
      </w:r>
      <w:r w:rsidRPr="0073551D">
        <w:rPr>
          <w:i/>
          <w:sz w:val="20"/>
          <w:szCs w:val="20"/>
          <w:lang w:val="en-US"/>
        </w:rPr>
        <w:t>Fusarium</w:t>
      </w:r>
      <w:r w:rsidRPr="0073551D">
        <w:rPr>
          <w:sz w:val="20"/>
          <w:szCs w:val="20"/>
          <w:lang w:val="en-US"/>
        </w:rPr>
        <w:t xml:space="preserve"> Ear Blight (Scab) in Small-Grain Cereals – A Review. </w:t>
      </w:r>
      <w:r w:rsidRPr="0073551D">
        <w:rPr>
          <w:i/>
          <w:sz w:val="20"/>
          <w:szCs w:val="20"/>
          <w:lang w:val="en-US"/>
        </w:rPr>
        <w:t>Plant Pathol</w:t>
      </w:r>
      <w:r w:rsidRPr="0073551D">
        <w:rPr>
          <w:i/>
          <w:iCs/>
          <w:sz w:val="20"/>
          <w:szCs w:val="20"/>
          <w:lang w:val="en-US"/>
        </w:rPr>
        <w:t>.</w:t>
      </w:r>
      <w:r w:rsidRPr="0073551D">
        <w:rPr>
          <w:sz w:val="20"/>
          <w:szCs w:val="20"/>
          <w:lang w:val="en-US"/>
        </w:rPr>
        <w:t>, 1995, vol. 44, is. 2, pp. 207-238. https://doi.org/10.1111/j.1365-3059.1995.tb02773.x</w:t>
      </w:r>
    </w:p>
    <w:p w:rsidR="0025730A" w:rsidRPr="00F20755" w:rsidRDefault="0025730A" w:rsidP="0025730A">
      <w:pPr>
        <w:ind w:left="284" w:firstLine="454"/>
        <w:jc w:val="both"/>
        <w:rPr>
          <w:sz w:val="20"/>
          <w:szCs w:val="20"/>
          <w:lang w:val="en-US"/>
        </w:rPr>
      </w:pPr>
    </w:p>
    <w:p w:rsidR="0025730A" w:rsidRPr="0073551D" w:rsidRDefault="0025730A" w:rsidP="0025730A">
      <w:pPr>
        <w:ind w:left="357" w:firstLine="3"/>
        <w:jc w:val="both"/>
        <w:rPr>
          <w:rStyle w:val="apple-style-span"/>
          <w:i/>
          <w:sz w:val="20"/>
          <w:szCs w:val="20"/>
          <w:lang w:val="en-US"/>
        </w:rPr>
      </w:pPr>
      <w:r w:rsidRPr="007A4B49">
        <w:rPr>
          <w:rStyle w:val="apple-style-span"/>
          <w:i/>
          <w:sz w:val="20"/>
          <w:szCs w:val="20"/>
        </w:rPr>
        <w:t>В</w:t>
      </w:r>
      <w:r w:rsidRPr="0073551D">
        <w:rPr>
          <w:rStyle w:val="apple-style-span"/>
          <w:i/>
          <w:sz w:val="20"/>
          <w:szCs w:val="20"/>
          <w:lang w:val="en-US"/>
        </w:rPr>
        <w:t xml:space="preserve"> </w:t>
      </w:r>
      <w:r w:rsidRPr="007A4B49">
        <w:rPr>
          <w:rStyle w:val="apple-style-span"/>
          <w:i/>
          <w:sz w:val="20"/>
          <w:szCs w:val="20"/>
        </w:rPr>
        <w:t>Список</w:t>
      </w:r>
      <w:r w:rsidRPr="0073551D">
        <w:rPr>
          <w:rStyle w:val="apple-style-span"/>
          <w:i/>
          <w:sz w:val="20"/>
          <w:szCs w:val="20"/>
          <w:lang w:val="en-US"/>
        </w:rPr>
        <w:t xml:space="preserve"> </w:t>
      </w:r>
      <w:r w:rsidRPr="007A4B49">
        <w:rPr>
          <w:rStyle w:val="apple-style-span"/>
          <w:i/>
          <w:sz w:val="20"/>
          <w:szCs w:val="20"/>
        </w:rPr>
        <w:t>литературы</w:t>
      </w:r>
    </w:p>
    <w:p w:rsidR="0025730A" w:rsidRPr="0073551D" w:rsidRDefault="0025730A" w:rsidP="0025730A">
      <w:pPr>
        <w:spacing w:line="230" w:lineRule="auto"/>
        <w:ind w:left="284" w:firstLine="454"/>
        <w:jc w:val="both"/>
        <w:rPr>
          <w:sz w:val="20"/>
          <w:szCs w:val="20"/>
          <w:lang w:val="en-US"/>
        </w:rPr>
      </w:pPr>
      <w:r w:rsidRPr="0073551D">
        <w:rPr>
          <w:sz w:val="20"/>
          <w:szCs w:val="20"/>
          <w:lang w:val="en-US"/>
        </w:rPr>
        <w:t xml:space="preserve">Phylogenetic analysis of EF-1 alpha gene sequences from isolates of </w:t>
      </w:r>
      <w:r w:rsidRPr="0073551D">
        <w:rPr>
          <w:i/>
          <w:iCs/>
          <w:sz w:val="20"/>
          <w:szCs w:val="20"/>
          <w:lang w:val="en-US"/>
        </w:rPr>
        <w:t>Microdochium nivale</w:t>
      </w:r>
      <w:r w:rsidRPr="0073551D">
        <w:rPr>
          <w:sz w:val="20"/>
          <w:szCs w:val="20"/>
          <w:lang w:val="en-US"/>
        </w:rPr>
        <w:t xml:space="preserve"> leads to elevation of varieties </w:t>
      </w:r>
      <w:r w:rsidRPr="0073551D">
        <w:rPr>
          <w:i/>
          <w:sz w:val="20"/>
          <w:szCs w:val="20"/>
          <w:lang w:val="en-US"/>
        </w:rPr>
        <w:t>majus</w:t>
      </w:r>
      <w:r w:rsidRPr="0073551D">
        <w:rPr>
          <w:sz w:val="20"/>
          <w:szCs w:val="20"/>
          <w:lang w:val="en-US"/>
        </w:rPr>
        <w:t xml:space="preserve"> and </w:t>
      </w:r>
      <w:r w:rsidRPr="0073551D">
        <w:rPr>
          <w:i/>
          <w:sz w:val="20"/>
          <w:szCs w:val="20"/>
          <w:lang w:val="en-US"/>
        </w:rPr>
        <w:t>nivale</w:t>
      </w:r>
      <w:r w:rsidRPr="0073551D">
        <w:rPr>
          <w:sz w:val="20"/>
          <w:szCs w:val="20"/>
          <w:lang w:val="en-US"/>
        </w:rPr>
        <w:t xml:space="preserve"> to species status / N. C. Glynn, M. C. Hare, D. W. Parry, S. G. Edwards // Mycol. Res. 2005. Vol. 109, Is. 8. P. 872–880. https://doi.org/10.1017/S0953756205003370 </w:t>
      </w:r>
    </w:p>
    <w:p w:rsidR="0025730A" w:rsidRPr="006A0AFC" w:rsidRDefault="0025730A" w:rsidP="0025730A">
      <w:pPr>
        <w:ind w:left="284" w:firstLine="3"/>
        <w:jc w:val="both"/>
        <w:rPr>
          <w:rStyle w:val="apple-style-span"/>
          <w:i/>
          <w:color w:val="000000"/>
          <w:sz w:val="20"/>
          <w:szCs w:val="20"/>
          <w:lang w:val="en-US"/>
        </w:rPr>
      </w:pPr>
      <w:r w:rsidRPr="006A0AFC">
        <w:rPr>
          <w:rStyle w:val="apple-style-span"/>
          <w:i/>
          <w:color w:val="000000"/>
          <w:sz w:val="20"/>
          <w:szCs w:val="20"/>
        </w:rPr>
        <w:t>В</w:t>
      </w:r>
      <w:r w:rsidRPr="006A0AFC">
        <w:rPr>
          <w:rStyle w:val="apple-style-span"/>
          <w:i/>
          <w:color w:val="000000"/>
          <w:sz w:val="20"/>
          <w:szCs w:val="20"/>
          <w:lang w:val="en-US"/>
        </w:rPr>
        <w:t xml:space="preserve"> References</w:t>
      </w:r>
    </w:p>
    <w:p w:rsidR="0025730A" w:rsidRPr="0025730A" w:rsidRDefault="0025730A" w:rsidP="0025730A">
      <w:pPr>
        <w:spacing w:line="230" w:lineRule="auto"/>
        <w:ind w:left="284" w:firstLine="454"/>
        <w:jc w:val="both"/>
        <w:rPr>
          <w:spacing w:val="-4"/>
          <w:sz w:val="20"/>
          <w:szCs w:val="20"/>
        </w:rPr>
      </w:pPr>
      <w:r w:rsidRPr="0080734B">
        <w:rPr>
          <w:spacing w:val="-4"/>
          <w:sz w:val="20"/>
          <w:szCs w:val="20"/>
          <w:lang w:val="en-US"/>
        </w:rPr>
        <w:t xml:space="preserve">Glynn N.C., Hare M.C., Parry D.W., Edwards S.G. Phylogenetic analysis of EF-1 alpha gene sequences from isolates of </w:t>
      </w:r>
      <w:r w:rsidRPr="0080734B">
        <w:rPr>
          <w:i/>
          <w:iCs/>
          <w:spacing w:val="-4"/>
          <w:sz w:val="20"/>
          <w:szCs w:val="20"/>
          <w:lang w:val="en-US"/>
        </w:rPr>
        <w:t>Microdochium nivale</w:t>
      </w:r>
      <w:r w:rsidRPr="0080734B">
        <w:rPr>
          <w:spacing w:val="-4"/>
          <w:sz w:val="20"/>
          <w:szCs w:val="20"/>
          <w:lang w:val="en-US"/>
        </w:rPr>
        <w:t xml:space="preserve"> leads to elevation of varieties </w:t>
      </w:r>
      <w:r w:rsidRPr="0080734B">
        <w:rPr>
          <w:i/>
          <w:spacing w:val="-4"/>
          <w:sz w:val="20"/>
          <w:szCs w:val="20"/>
          <w:lang w:val="en-US"/>
        </w:rPr>
        <w:t>majus</w:t>
      </w:r>
      <w:r w:rsidRPr="0080734B">
        <w:rPr>
          <w:spacing w:val="-4"/>
          <w:sz w:val="20"/>
          <w:szCs w:val="20"/>
          <w:lang w:val="en-US"/>
        </w:rPr>
        <w:t xml:space="preserve"> and </w:t>
      </w:r>
      <w:r w:rsidRPr="0080734B">
        <w:rPr>
          <w:i/>
          <w:spacing w:val="-4"/>
          <w:sz w:val="20"/>
          <w:szCs w:val="20"/>
          <w:lang w:val="en-US"/>
        </w:rPr>
        <w:t>nivale</w:t>
      </w:r>
      <w:r w:rsidRPr="0080734B">
        <w:rPr>
          <w:spacing w:val="-4"/>
          <w:sz w:val="20"/>
          <w:szCs w:val="20"/>
          <w:lang w:val="en-US"/>
        </w:rPr>
        <w:t xml:space="preserve"> to species status. </w:t>
      </w:r>
      <w:r w:rsidRPr="0080734B">
        <w:rPr>
          <w:i/>
          <w:spacing w:val="-4"/>
          <w:sz w:val="20"/>
          <w:szCs w:val="20"/>
          <w:lang w:val="en-US"/>
        </w:rPr>
        <w:t>Mycol</w:t>
      </w:r>
      <w:r w:rsidRPr="0025730A">
        <w:rPr>
          <w:i/>
          <w:spacing w:val="-4"/>
          <w:sz w:val="20"/>
          <w:szCs w:val="20"/>
        </w:rPr>
        <w:t xml:space="preserve">. </w:t>
      </w:r>
      <w:r w:rsidRPr="0080734B">
        <w:rPr>
          <w:i/>
          <w:spacing w:val="-4"/>
          <w:sz w:val="20"/>
          <w:szCs w:val="20"/>
          <w:lang w:val="en-US"/>
        </w:rPr>
        <w:t>Res</w:t>
      </w:r>
      <w:r w:rsidRPr="0025730A">
        <w:rPr>
          <w:spacing w:val="-4"/>
          <w:sz w:val="20"/>
          <w:szCs w:val="20"/>
        </w:rPr>
        <w:t xml:space="preserve">., 2005, </w:t>
      </w:r>
      <w:r w:rsidRPr="0080734B">
        <w:rPr>
          <w:spacing w:val="-4"/>
          <w:sz w:val="20"/>
          <w:szCs w:val="20"/>
          <w:lang w:val="en-US"/>
        </w:rPr>
        <w:t>vol</w:t>
      </w:r>
      <w:r w:rsidRPr="0025730A">
        <w:rPr>
          <w:spacing w:val="-4"/>
          <w:sz w:val="20"/>
          <w:szCs w:val="20"/>
        </w:rPr>
        <w:t>.</w:t>
      </w:r>
      <w:r w:rsidRPr="0080734B">
        <w:rPr>
          <w:spacing w:val="-4"/>
          <w:sz w:val="20"/>
          <w:szCs w:val="20"/>
          <w:lang w:val="en-US"/>
        </w:rPr>
        <w:t> </w:t>
      </w:r>
      <w:r w:rsidRPr="0025730A">
        <w:rPr>
          <w:spacing w:val="-4"/>
          <w:sz w:val="20"/>
          <w:szCs w:val="20"/>
        </w:rPr>
        <w:t xml:space="preserve">109, </w:t>
      </w:r>
      <w:r w:rsidRPr="0080734B">
        <w:rPr>
          <w:spacing w:val="-4"/>
          <w:sz w:val="20"/>
          <w:szCs w:val="20"/>
          <w:lang w:val="en-US"/>
        </w:rPr>
        <w:t>is</w:t>
      </w:r>
      <w:r w:rsidRPr="0025730A">
        <w:rPr>
          <w:spacing w:val="-4"/>
          <w:sz w:val="20"/>
          <w:szCs w:val="20"/>
        </w:rPr>
        <w:t xml:space="preserve">. 8, </w:t>
      </w:r>
      <w:r w:rsidRPr="0080734B">
        <w:rPr>
          <w:spacing w:val="-4"/>
          <w:sz w:val="20"/>
          <w:szCs w:val="20"/>
          <w:lang w:val="en-US"/>
        </w:rPr>
        <w:t>pp</w:t>
      </w:r>
      <w:r w:rsidRPr="0025730A">
        <w:rPr>
          <w:spacing w:val="-4"/>
          <w:sz w:val="20"/>
          <w:szCs w:val="20"/>
        </w:rPr>
        <w:t>.</w:t>
      </w:r>
      <w:r w:rsidRPr="0080734B">
        <w:rPr>
          <w:spacing w:val="-4"/>
          <w:sz w:val="20"/>
          <w:szCs w:val="20"/>
          <w:lang w:val="en-US"/>
        </w:rPr>
        <w:t> </w:t>
      </w:r>
      <w:r w:rsidRPr="0025730A">
        <w:rPr>
          <w:spacing w:val="-4"/>
          <w:sz w:val="20"/>
          <w:szCs w:val="20"/>
        </w:rPr>
        <w:t xml:space="preserve">872-880. </w:t>
      </w:r>
      <w:r w:rsidRPr="0080734B">
        <w:rPr>
          <w:spacing w:val="-4"/>
          <w:sz w:val="20"/>
          <w:szCs w:val="20"/>
          <w:lang w:val="en-US"/>
        </w:rPr>
        <w:t>https</w:t>
      </w:r>
      <w:r w:rsidRPr="0025730A">
        <w:rPr>
          <w:spacing w:val="-4"/>
          <w:sz w:val="20"/>
          <w:szCs w:val="20"/>
        </w:rPr>
        <w:t>://</w:t>
      </w:r>
      <w:r w:rsidRPr="0080734B">
        <w:rPr>
          <w:spacing w:val="-4"/>
          <w:sz w:val="20"/>
          <w:szCs w:val="20"/>
          <w:lang w:val="en-US"/>
        </w:rPr>
        <w:t>doi</w:t>
      </w:r>
      <w:r w:rsidRPr="0025730A">
        <w:rPr>
          <w:spacing w:val="-4"/>
          <w:sz w:val="20"/>
          <w:szCs w:val="20"/>
        </w:rPr>
        <w:t>.</w:t>
      </w:r>
      <w:r w:rsidRPr="0080734B">
        <w:rPr>
          <w:spacing w:val="-4"/>
          <w:sz w:val="20"/>
          <w:szCs w:val="20"/>
          <w:lang w:val="en-US"/>
        </w:rPr>
        <w:t>org</w:t>
      </w:r>
      <w:r w:rsidRPr="0025730A">
        <w:rPr>
          <w:spacing w:val="-4"/>
          <w:sz w:val="20"/>
          <w:szCs w:val="20"/>
        </w:rPr>
        <w:t>/10.1017/</w:t>
      </w:r>
      <w:r w:rsidRPr="0080734B">
        <w:rPr>
          <w:spacing w:val="-4"/>
          <w:sz w:val="20"/>
          <w:szCs w:val="20"/>
          <w:lang w:val="en-US"/>
        </w:rPr>
        <w:t>S</w:t>
      </w:r>
      <w:r w:rsidRPr="0025730A">
        <w:rPr>
          <w:spacing w:val="-4"/>
          <w:sz w:val="20"/>
          <w:szCs w:val="20"/>
        </w:rPr>
        <w:t>0953756205003370</w:t>
      </w:r>
      <w:r w:rsidRPr="0080734B">
        <w:rPr>
          <w:spacing w:val="-4"/>
          <w:sz w:val="20"/>
          <w:szCs w:val="20"/>
          <w:lang w:val="en-US"/>
        </w:rPr>
        <w:t> </w:t>
      </w:r>
    </w:p>
    <w:p w:rsidR="0025730A" w:rsidRPr="0025730A" w:rsidRDefault="0025730A" w:rsidP="0025730A">
      <w:pPr>
        <w:ind w:left="357" w:firstLine="3"/>
        <w:jc w:val="both"/>
        <w:rPr>
          <w:rStyle w:val="apple-style-span"/>
          <w:color w:val="000000"/>
          <w:sz w:val="20"/>
          <w:szCs w:val="20"/>
        </w:rPr>
      </w:pPr>
    </w:p>
    <w:p w:rsidR="0025730A" w:rsidRPr="0025730A" w:rsidRDefault="0025730A" w:rsidP="0025730A">
      <w:pPr>
        <w:ind w:left="357" w:firstLine="3"/>
        <w:jc w:val="both"/>
        <w:rPr>
          <w:rStyle w:val="apple-style-span"/>
          <w:color w:val="000000"/>
          <w:sz w:val="20"/>
          <w:szCs w:val="20"/>
        </w:rPr>
      </w:pPr>
      <w:r w:rsidRPr="0025730A">
        <w:rPr>
          <w:rStyle w:val="apple-style-span"/>
          <w:color w:val="000000"/>
          <w:sz w:val="20"/>
          <w:szCs w:val="20"/>
        </w:rPr>
        <w:t xml:space="preserve"> </w:t>
      </w:r>
    </w:p>
    <w:p w:rsidR="0025730A" w:rsidRPr="0025730A" w:rsidRDefault="0025730A" w:rsidP="0025730A">
      <w:pPr>
        <w:autoSpaceDE w:val="0"/>
        <w:autoSpaceDN w:val="0"/>
        <w:adjustRightInd w:val="0"/>
        <w:ind w:left="357" w:firstLine="3"/>
        <w:jc w:val="both"/>
        <w:rPr>
          <w:b/>
          <w:color w:val="000000"/>
        </w:rPr>
      </w:pPr>
      <w:r w:rsidRPr="0073551D">
        <w:rPr>
          <w:b/>
          <w:color w:val="000000"/>
        </w:rPr>
        <w:t>Материалы</w:t>
      </w:r>
      <w:r w:rsidRPr="0025730A">
        <w:rPr>
          <w:b/>
          <w:color w:val="000000"/>
        </w:rPr>
        <w:t xml:space="preserve"> </w:t>
      </w:r>
      <w:r w:rsidRPr="0073551D">
        <w:rPr>
          <w:b/>
          <w:color w:val="000000"/>
        </w:rPr>
        <w:t>конференций</w:t>
      </w:r>
      <w:r w:rsidRPr="0025730A">
        <w:rPr>
          <w:b/>
          <w:color w:val="000000"/>
        </w:rPr>
        <w:t>:</w:t>
      </w:r>
    </w:p>
    <w:p w:rsidR="0025730A" w:rsidRPr="0025730A" w:rsidRDefault="0025730A" w:rsidP="0025730A">
      <w:pPr>
        <w:autoSpaceDE w:val="0"/>
        <w:autoSpaceDN w:val="0"/>
        <w:adjustRightInd w:val="0"/>
        <w:ind w:left="357" w:firstLine="3"/>
        <w:jc w:val="both"/>
        <w:rPr>
          <w:b/>
          <w:color w:val="000000"/>
        </w:rPr>
      </w:pPr>
    </w:p>
    <w:p w:rsidR="0025730A" w:rsidRPr="0073551D" w:rsidRDefault="0025730A" w:rsidP="0025730A">
      <w:pPr>
        <w:ind w:left="357" w:firstLine="3"/>
        <w:jc w:val="both"/>
        <w:rPr>
          <w:rStyle w:val="apple-style-span"/>
          <w:i/>
          <w:sz w:val="20"/>
          <w:szCs w:val="20"/>
        </w:rPr>
      </w:pPr>
      <w:r w:rsidRPr="007A4B49">
        <w:rPr>
          <w:rStyle w:val="apple-style-span"/>
          <w:i/>
          <w:sz w:val="20"/>
          <w:szCs w:val="20"/>
        </w:rPr>
        <w:t>В</w:t>
      </w:r>
      <w:r w:rsidRPr="0073551D">
        <w:rPr>
          <w:rStyle w:val="apple-style-span"/>
          <w:i/>
          <w:sz w:val="20"/>
          <w:szCs w:val="20"/>
        </w:rPr>
        <w:t xml:space="preserve"> </w:t>
      </w:r>
      <w:r w:rsidRPr="007A4B49">
        <w:rPr>
          <w:rStyle w:val="apple-style-span"/>
          <w:i/>
          <w:sz w:val="20"/>
          <w:szCs w:val="20"/>
        </w:rPr>
        <w:t>Список</w:t>
      </w:r>
      <w:r w:rsidRPr="0073551D">
        <w:rPr>
          <w:rStyle w:val="apple-style-span"/>
          <w:i/>
          <w:sz w:val="20"/>
          <w:szCs w:val="20"/>
        </w:rPr>
        <w:t xml:space="preserve"> </w:t>
      </w:r>
      <w:r w:rsidRPr="007A4B49">
        <w:rPr>
          <w:rStyle w:val="apple-style-span"/>
          <w:i/>
          <w:sz w:val="20"/>
          <w:szCs w:val="20"/>
        </w:rPr>
        <w:t>литературы</w:t>
      </w:r>
    </w:p>
    <w:p w:rsidR="0025730A" w:rsidRPr="0073551D" w:rsidRDefault="0025730A" w:rsidP="0025730A">
      <w:pPr>
        <w:ind w:left="284" w:firstLine="454"/>
        <w:jc w:val="both"/>
        <w:rPr>
          <w:sz w:val="20"/>
          <w:szCs w:val="20"/>
          <w:lang w:val="en-US"/>
        </w:rPr>
      </w:pPr>
      <w:r w:rsidRPr="0073551D">
        <w:rPr>
          <w:sz w:val="20"/>
          <w:szCs w:val="20"/>
        </w:rPr>
        <w:t>Кузнецов М. А. Эмиссия диоксида углерода с поверхности болотно-подзолистой почвы вырубки ельника черничного влажного (средняя тайга, Республика Коми) // Научные основы устойчивого управления лесами : материалы Всерос. науч. конф., посвящ. 30-летию ЦЭПЛ РАН. М. : Центр по проблемам экологии и продуктивности лесов РАН, 2022. С</w:t>
      </w:r>
      <w:r w:rsidRPr="0073551D">
        <w:rPr>
          <w:sz w:val="20"/>
          <w:szCs w:val="20"/>
          <w:lang w:val="en-US"/>
        </w:rPr>
        <w:t>. 234–235.</w:t>
      </w:r>
    </w:p>
    <w:p w:rsidR="0025730A" w:rsidRPr="006A0AFC" w:rsidRDefault="0025730A" w:rsidP="0025730A">
      <w:pPr>
        <w:ind w:left="284" w:firstLine="3"/>
        <w:jc w:val="both"/>
        <w:rPr>
          <w:rStyle w:val="apple-style-span"/>
          <w:i/>
          <w:color w:val="000000"/>
          <w:sz w:val="20"/>
          <w:szCs w:val="20"/>
          <w:lang w:val="en-US"/>
        </w:rPr>
      </w:pPr>
      <w:r w:rsidRPr="006A0AFC">
        <w:rPr>
          <w:rStyle w:val="apple-style-span"/>
          <w:i/>
          <w:color w:val="000000"/>
          <w:sz w:val="20"/>
          <w:szCs w:val="20"/>
        </w:rPr>
        <w:t>В</w:t>
      </w:r>
      <w:r w:rsidRPr="006A0AFC">
        <w:rPr>
          <w:rStyle w:val="apple-style-span"/>
          <w:i/>
          <w:color w:val="000000"/>
          <w:sz w:val="20"/>
          <w:szCs w:val="20"/>
          <w:lang w:val="en-US"/>
        </w:rPr>
        <w:t xml:space="preserve"> References</w:t>
      </w:r>
    </w:p>
    <w:p w:rsidR="0025730A" w:rsidRPr="0025730A" w:rsidRDefault="0025730A" w:rsidP="0025730A">
      <w:pPr>
        <w:ind w:left="284" w:firstLine="454"/>
        <w:jc w:val="both"/>
        <w:rPr>
          <w:bCs/>
          <w:sz w:val="20"/>
          <w:szCs w:val="20"/>
        </w:rPr>
      </w:pPr>
      <w:r w:rsidRPr="0073551D">
        <w:rPr>
          <w:bCs/>
          <w:sz w:val="20"/>
          <w:szCs w:val="20"/>
          <w:lang w:val="en-US"/>
        </w:rPr>
        <w:t xml:space="preserve">Kuznetsov M.A. Emissiya dioksida ugleroda s poverkhnosti bolotno-podzolistoi pochvy vyrubki el'nika chernichnogo vlazhnogo (srednyaya taiga, Respublika Komi) [Carbon dioxide emission from the surface of bog-podzolic soil of a clear-cut moist blueberry spruce forest (middle taiga, Komi Republic)]. </w:t>
      </w:r>
      <w:r w:rsidRPr="0073551D">
        <w:rPr>
          <w:bCs/>
          <w:i/>
          <w:sz w:val="20"/>
          <w:szCs w:val="20"/>
          <w:lang w:val="en-US"/>
        </w:rPr>
        <w:t>Nauchnye osnovy ustoichivogo upravleniya lesami</w:t>
      </w:r>
      <w:r w:rsidRPr="0073551D">
        <w:rPr>
          <w:bCs/>
          <w:sz w:val="20"/>
          <w:szCs w:val="20"/>
          <w:lang w:val="en-US"/>
        </w:rPr>
        <w:t xml:space="preserve"> [Scientific foundations of sustainable forest management: Proc. Allrus. Sci. Conf., Moscow, Russia]. Moscow, Tsentr po problemam ekologii i produktivnosti lesov RAN Publ., 2022, pp. 234-235. </w:t>
      </w:r>
      <w:r w:rsidRPr="0025730A">
        <w:rPr>
          <w:bCs/>
          <w:sz w:val="20"/>
          <w:szCs w:val="20"/>
        </w:rPr>
        <w:t>(</w:t>
      </w:r>
      <w:r w:rsidRPr="0073551D">
        <w:rPr>
          <w:bCs/>
          <w:sz w:val="20"/>
          <w:szCs w:val="20"/>
          <w:lang w:val="en-US"/>
        </w:rPr>
        <w:t>in</w:t>
      </w:r>
      <w:r w:rsidRPr="0025730A">
        <w:rPr>
          <w:bCs/>
          <w:sz w:val="20"/>
          <w:szCs w:val="20"/>
        </w:rPr>
        <w:t xml:space="preserve"> </w:t>
      </w:r>
      <w:r w:rsidRPr="0073551D">
        <w:rPr>
          <w:bCs/>
          <w:sz w:val="20"/>
          <w:szCs w:val="20"/>
          <w:lang w:val="en-US"/>
        </w:rPr>
        <w:t>Russian</w:t>
      </w:r>
      <w:r w:rsidRPr="0025730A">
        <w:rPr>
          <w:bCs/>
          <w:sz w:val="20"/>
          <w:szCs w:val="20"/>
        </w:rPr>
        <w:t>)</w:t>
      </w:r>
    </w:p>
    <w:p w:rsidR="0025730A" w:rsidRPr="0025730A" w:rsidRDefault="0025730A" w:rsidP="0025730A">
      <w:pPr>
        <w:autoSpaceDE w:val="0"/>
        <w:autoSpaceDN w:val="0"/>
        <w:adjustRightInd w:val="0"/>
        <w:ind w:left="357" w:firstLine="3"/>
        <w:jc w:val="both"/>
        <w:rPr>
          <w:b/>
          <w:color w:val="000000"/>
        </w:rPr>
      </w:pPr>
    </w:p>
    <w:p w:rsidR="0025730A" w:rsidRPr="0025730A" w:rsidRDefault="0025730A" w:rsidP="0025730A">
      <w:pPr>
        <w:autoSpaceDE w:val="0"/>
        <w:autoSpaceDN w:val="0"/>
        <w:adjustRightInd w:val="0"/>
        <w:ind w:left="357" w:firstLine="3"/>
        <w:jc w:val="both"/>
        <w:rPr>
          <w:b/>
          <w:color w:val="000000"/>
        </w:rPr>
      </w:pPr>
      <w:r w:rsidRPr="007A4B49">
        <w:rPr>
          <w:rStyle w:val="apple-style-span"/>
          <w:i/>
          <w:sz w:val="20"/>
          <w:szCs w:val="20"/>
        </w:rPr>
        <w:t>В</w:t>
      </w:r>
      <w:r w:rsidRPr="0025730A">
        <w:rPr>
          <w:rStyle w:val="apple-style-span"/>
          <w:i/>
          <w:sz w:val="20"/>
          <w:szCs w:val="20"/>
        </w:rPr>
        <w:t xml:space="preserve"> </w:t>
      </w:r>
      <w:r w:rsidRPr="007A4B49">
        <w:rPr>
          <w:rStyle w:val="apple-style-span"/>
          <w:i/>
          <w:sz w:val="20"/>
          <w:szCs w:val="20"/>
        </w:rPr>
        <w:t>Список</w:t>
      </w:r>
      <w:r w:rsidRPr="0025730A">
        <w:rPr>
          <w:rStyle w:val="apple-style-span"/>
          <w:i/>
          <w:sz w:val="20"/>
          <w:szCs w:val="20"/>
        </w:rPr>
        <w:t xml:space="preserve"> </w:t>
      </w:r>
      <w:r w:rsidRPr="007A4B49">
        <w:rPr>
          <w:rStyle w:val="apple-style-span"/>
          <w:i/>
          <w:sz w:val="20"/>
          <w:szCs w:val="20"/>
        </w:rPr>
        <w:t>литературы</w:t>
      </w:r>
    </w:p>
    <w:p w:rsidR="0025730A" w:rsidRPr="0073551D" w:rsidRDefault="0025730A" w:rsidP="0025730A">
      <w:pPr>
        <w:ind w:left="357" w:firstLine="454"/>
        <w:jc w:val="both"/>
        <w:rPr>
          <w:sz w:val="20"/>
          <w:szCs w:val="20"/>
        </w:rPr>
      </w:pPr>
      <w:r w:rsidRPr="0073551D">
        <w:rPr>
          <w:sz w:val="20"/>
          <w:szCs w:val="20"/>
        </w:rPr>
        <w:t xml:space="preserve">О систематическом положении </w:t>
      </w:r>
      <w:r w:rsidRPr="0073551D">
        <w:rPr>
          <w:i/>
          <w:sz w:val="20"/>
          <w:szCs w:val="20"/>
        </w:rPr>
        <w:t>Haemaphysalis japonica</w:t>
      </w:r>
      <w:r w:rsidRPr="0073551D">
        <w:rPr>
          <w:sz w:val="20"/>
          <w:szCs w:val="20"/>
        </w:rPr>
        <w:t xml:space="preserve"> Warburton, 1908, морфологической вариабельности и новых находках в границах и за пределами видового ареала / Ю. А. Вержуцкая, А. Я. Никитин, В. А. Рар, Я. П. Иголкина, Т. В. Зверева, Н. С. Гордейко // Актуальные вопросы санитарной </w:t>
      </w:r>
      <w:r w:rsidRPr="0073551D">
        <w:rPr>
          <w:sz w:val="20"/>
          <w:szCs w:val="20"/>
        </w:rPr>
        <w:lastRenderedPageBreak/>
        <w:t>охраны территории и снижения рисков распространения чумы и других опасных инфекционных болезней : материалы XVII межгос. науч.-практ. конф. Иркутск : Изд-во ИГУ,</w:t>
      </w:r>
      <w:r w:rsidRPr="0073551D">
        <w:rPr>
          <w:bCs/>
          <w:sz w:val="20"/>
          <w:szCs w:val="20"/>
        </w:rPr>
        <w:t xml:space="preserve"> 2024. С. 67–70.</w:t>
      </w:r>
    </w:p>
    <w:p w:rsidR="0025730A" w:rsidRPr="006A0AFC" w:rsidRDefault="0025730A" w:rsidP="0025730A">
      <w:pPr>
        <w:ind w:left="357" w:firstLine="3"/>
        <w:jc w:val="both"/>
        <w:rPr>
          <w:rStyle w:val="apple-style-span"/>
          <w:i/>
          <w:color w:val="000000"/>
          <w:sz w:val="20"/>
          <w:szCs w:val="20"/>
          <w:lang w:val="en-US"/>
        </w:rPr>
      </w:pPr>
      <w:r w:rsidRPr="006A0AFC">
        <w:rPr>
          <w:rStyle w:val="apple-style-span"/>
          <w:i/>
          <w:color w:val="000000"/>
          <w:sz w:val="20"/>
          <w:szCs w:val="20"/>
        </w:rPr>
        <w:t>В</w:t>
      </w:r>
      <w:r w:rsidRPr="006A0AFC">
        <w:rPr>
          <w:rStyle w:val="apple-style-span"/>
          <w:i/>
          <w:color w:val="000000"/>
          <w:sz w:val="20"/>
          <w:szCs w:val="20"/>
          <w:lang w:val="en-US"/>
        </w:rPr>
        <w:t xml:space="preserve"> References</w:t>
      </w:r>
    </w:p>
    <w:p w:rsidR="0025730A" w:rsidRPr="0025730A" w:rsidRDefault="0025730A" w:rsidP="0025730A">
      <w:pPr>
        <w:ind w:left="357" w:firstLine="454"/>
        <w:jc w:val="both"/>
        <w:rPr>
          <w:sz w:val="20"/>
          <w:szCs w:val="20"/>
        </w:rPr>
      </w:pPr>
      <w:r w:rsidRPr="0073551D">
        <w:rPr>
          <w:sz w:val="20"/>
          <w:szCs w:val="20"/>
          <w:lang w:val="en-US"/>
        </w:rPr>
        <w:t>Verzhutskaya Yu.A., Nikitin A.Ya., Rar V.A., Igolkina Ya.P., Zvereva T.V., Gordeiko N.S.</w:t>
      </w:r>
      <w:r w:rsidRPr="0073551D">
        <w:rPr>
          <w:i/>
          <w:iCs/>
          <w:sz w:val="20"/>
          <w:szCs w:val="20"/>
          <w:lang w:val="en-US"/>
        </w:rPr>
        <w:t xml:space="preserve"> </w:t>
      </w:r>
      <w:r w:rsidRPr="0073551D">
        <w:rPr>
          <w:sz w:val="20"/>
          <w:szCs w:val="20"/>
          <w:lang w:val="en-US"/>
        </w:rPr>
        <w:t xml:space="preserve">O sistematicheskom polozhenii </w:t>
      </w:r>
      <w:r w:rsidRPr="0073551D">
        <w:rPr>
          <w:i/>
          <w:sz w:val="20"/>
          <w:szCs w:val="20"/>
          <w:lang w:val="en-US"/>
        </w:rPr>
        <w:t>Haemaphysalis japonica</w:t>
      </w:r>
      <w:r w:rsidRPr="0073551D">
        <w:rPr>
          <w:sz w:val="20"/>
          <w:szCs w:val="20"/>
          <w:lang w:val="en-US"/>
        </w:rPr>
        <w:t xml:space="preserve"> Warburton, 1908, morfologicheskoi variabel'nosti i novykh nakhodkakh v granitsakh i za predelami vidovogo areala [On the systematics of </w:t>
      </w:r>
      <w:r w:rsidRPr="0073551D">
        <w:rPr>
          <w:i/>
          <w:iCs/>
          <w:sz w:val="20"/>
          <w:szCs w:val="20"/>
          <w:lang w:val="en-US"/>
        </w:rPr>
        <w:t xml:space="preserve">Haemaphysalis japonica </w:t>
      </w:r>
      <w:r w:rsidRPr="0073551D">
        <w:rPr>
          <w:sz w:val="20"/>
          <w:szCs w:val="20"/>
          <w:lang w:val="en-US"/>
        </w:rPr>
        <w:t>Warburton, 1908, morphological variability and new findings within and outside the areal].</w:t>
      </w:r>
      <w:r w:rsidRPr="0073551D">
        <w:rPr>
          <w:bCs/>
          <w:sz w:val="20"/>
          <w:szCs w:val="20"/>
          <w:lang w:val="en-US"/>
        </w:rPr>
        <w:t xml:space="preserve"> </w:t>
      </w:r>
      <w:r w:rsidRPr="0073551D">
        <w:rPr>
          <w:i/>
          <w:sz w:val="20"/>
          <w:szCs w:val="20"/>
          <w:lang w:val="en-US"/>
        </w:rPr>
        <w:t>Aktual'nye voprosy sanitarnoi okhrany territorii i snizheniya riskov rasprostraneniya chumy i drugikh opasnykh infektsionnykh boleznei</w:t>
      </w:r>
      <w:r w:rsidRPr="0073551D">
        <w:rPr>
          <w:bCs/>
          <w:i/>
          <w:sz w:val="20"/>
          <w:szCs w:val="20"/>
          <w:lang w:val="en-US"/>
        </w:rPr>
        <w:t xml:space="preserve"> </w:t>
      </w:r>
      <w:r w:rsidRPr="0073551D">
        <w:rPr>
          <w:bCs/>
          <w:sz w:val="20"/>
          <w:szCs w:val="20"/>
          <w:lang w:val="en-US"/>
        </w:rPr>
        <w:t>[</w:t>
      </w:r>
      <w:r w:rsidRPr="0073551D">
        <w:rPr>
          <w:iCs/>
          <w:sz w:val="20"/>
          <w:szCs w:val="20"/>
          <w:lang w:val="en-US"/>
        </w:rPr>
        <w:t>Current issues of sanitary protection of territories and risk reduction in the spread of plague and other dangerous infectious diseases: Proc. XVII Interst. Sci. Conf.,</w:t>
      </w:r>
      <w:r w:rsidRPr="0073551D">
        <w:rPr>
          <w:sz w:val="20"/>
          <w:szCs w:val="20"/>
          <w:lang w:val="en-US"/>
        </w:rPr>
        <w:t xml:space="preserve"> </w:t>
      </w:r>
      <w:bookmarkStart w:id="1" w:name="_Hlk211376090"/>
      <w:r w:rsidRPr="0073551D">
        <w:rPr>
          <w:sz w:val="20"/>
          <w:szCs w:val="20"/>
          <w:lang w:val="en-US"/>
        </w:rPr>
        <w:t>Irkutsk, Russia]. Irkutsk</w:t>
      </w:r>
      <w:bookmarkEnd w:id="1"/>
      <w:r w:rsidRPr="0073551D">
        <w:rPr>
          <w:bCs/>
          <w:sz w:val="20"/>
          <w:szCs w:val="20"/>
          <w:lang w:val="en-US"/>
        </w:rPr>
        <w:t>, Irkutsk St. Univ. Publ</w:t>
      </w:r>
      <w:r w:rsidRPr="0025730A">
        <w:rPr>
          <w:bCs/>
          <w:sz w:val="20"/>
          <w:szCs w:val="20"/>
        </w:rPr>
        <w:t xml:space="preserve">., 2024, </w:t>
      </w:r>
      <w:r w:rsidRPr="0073551D">
        <w:rPr>
          <w:sz w:val="20"/>
          <w:szCs w:val="20"/>
          <w:lang w:val="en-US"/>
        </w:rPr>
        <w:t>pp</w:t>
      </w:r>
      <w:r w:rsidRPr="0025730A">
        <w:rPr>
          <w:sz w:val="20"/>
          <w:szCs w:val="20"/>
        </w:rPr>
        <w:t>.</w:t>
      </w:r>
      <w:r w:rsidRPr="0073551D">
        <w:rPr>
          <w:sz w:val="20"/>
          <w:szCs w:val="20"/>
          <w:lang w:val="en-US"/>
        </w:rPr>
        <w:t> </w:t>
      </w:r>
      <w:r w:rsidRPr="0025730A">
        <w:rPr>
          <w:bCs/>
          <w:sz w:val="20"/>
          <w:szCs w:val="20"/>
        </w:rPr>
        <w:t>67-70.</w:t>
      </w:r>
      <w:r w:rsidRPr="0025730A">
        <w:rPr>
          <w:sz w:val="20"/>
          <w:szCs w:val="20"/>
        </w:rPr>
        <w:t xml:space="preserve"> (</w:t>
      </w:r>
      <w:r w:rsidRPr="0073551D">
        <w:rPr>
          <w:sz w:val="20"/>
          <w:szCs w:val="20"/>
          <w:lang w:val="en-US"/>
        </w:rPr>
        <w:t>in</w:t>
      </w:r>
      <w:r w:rsidRPr="0025730A">
        <w:rPr>
          <w:sz w:val="20"/>
          <w:szCs w:val="20"/>
        </w:rPr>
        <w:t xml:space="preserve"> </w:t>
      </w:r>
      <w:r w:rsidRPr="0073551D">
        <w:rPr>
          <w:sz w:val="20"/>
          <w:szCs w:val="20"/>
          <w:lang w:val="en-US"/>
        </w:rPr>
        <w:t>Russian</w:t>
      </w:r>
      <w:r w:rsidRPr="0025730A">
        <w:rPr>
          <w:sz w:val="20"/>
          <w:szCs w:val="20"/>
        </w:rPr>
        <w:t>)</w:t>
      </w:r>
    </w:p>
    <w:p w:rsidR="0025730A" w:rsidRPr="0025730A" w:rsidRDefault="0025730A" w:rsidP="0025730A">
      <w:pPr>
        <w:autoSpaceDE w:val="0"/>
        <w:autoSpaceDN w:val="0"/>
        <w:adjustRightInd w:val="0"/>
        <w:ind w:left="357" w:firstLine="3"/>
        <w:jc w:val="both"/>
        <w:rPr>
          <w:b/>
          <w:color w:val="000000"/>
        </w:rPr>
      </w:pPr>
    </w:p>
    <w:p w:rsidR="0025730A" w:rsidRDefault="0025730A" w:rsidP="0025730A">
      <w:pPr>
        <w:autoSpaceDE w:val="0"/>
        <w:autoSpaceDN w:val="0"/>
        <w:adjustRightInd w:val="0"/>
        <w:ind w:left="357" w:firstLine="3"/>
        <w:jc w:val="both"/>
        <w:rPr>
          <w:b/>
          <w:color w:val="000000"/>
        </w:rPr>
      </w:pPr>
      <w:r w:rsidRPr="0073551D">
        <w:rPr>
          <w:b/>
          <w:color w:val="000000"/>
        </w:rPr>
        <w:t>Книги (монографии)</w:t>
      </w:r>
      <w:r>
        <w:rPr>
          <w:b/>
          <w:color w:val="000000"/>
        </w:rPr>
        <w:t>, разделы, главы в монографиях</w:t>
      </w:r>
      <w:r w:rsidRPr="0073551D">
        <w:rPr>
          <w:b/>
          <w:color w:val="000000"/>
        </w:rPr>
        <w:t>:</w:t>
      </w:r>
    </w:p>
    <w:p w:rsidR="0025730A" w:rsidRDefault="0025730A" w:rsidP="0025730A">
      <w:pPr>
        <w:autoSpaceDE w:val="0"/>
        <w:autoSpaceDN w:val="0"/>
        <w:adjustRightInd w:val="0"/>
        <w:ind w:left="357" w:firstLine="3"/>
        <w:jc w:val="both"/>
        <w:rPr>
          <w:b/>
          <w:color w:val="000000"/>
        </w:rPr>
      </w:pPr>
    </w:p>
    <w:p w:rsidR="0025730A" w:rsidRPr="0073551D" w:rsidRDefault="0025730A" w:rsidP="0025730A">
      <w:pPr>
        <w:autoSpaceDE w:val="0"/>
        <w:autoSpaceDN w:val="0"/>
        <w:adjustRightInd w:val="0"/>
        <w:ind w:left="357" w:firstLine="3"/>
        <w:jc w:val="both"/>
        <w:rPr>
          <w:b/>
          <w:color w:val="000000"/>
        </w:rPr>
      </w:pPr>
      <w:r w:rsidRPr="007A4B49">
        <w:rPr>
          <w:rStyle w:val="apple-style-span"/>
          <w:i/>
          <w:sz w:val="20"/>
          <w:szCs w:val="20"/>
        </w:rPr>
        <w:t>В</w:t>
      </w:r>
      <w:r w:rsidRPr="0073551D">
        <w:rPr>
          <w:rStyle w:val="apple-style-span"/>
          <w:i/>
          <w:sz w:val="20"/>
          <w:szCs w:val="20"/>
        </w:rPr>
        <w:t xml:space="preserve"> </w:t>
      </w:r>
      <w:r w:rsidRPr="007A4B49">
        <w:rPr>
          <w:rStyle w:val="apple-style-span"/>
          <w:i/>
          <w:sz w:val="20"/>
          <w:szCs w:val="20"/>
        </w:rPr>
        <w:t>Список</w:t>
      </w:r>
      <w:r w:rsidRPr="0073551D">
        <w:rPr>
          <w:rStyle w:val="apple-style-span"/>
          <w:i/>
          <w:sz w:val="20"/>
          <w:szCs w:val="20"/>
        </w:rPr>
        <w:t xml:space="preserve"> </w:t>
      </w:r>
      <w:r w:rsidRPr="007A4B49">
        <w:rPr>
          <w:rStyle w:val="apple-style-span"/>
          <w:i/>
          <w:sz w:val="20"/>
          <w:szCs w:val="20"/>
        </w:rPr>
        <w:t>литературы</w:t>
      </w:r>
    </w:p>
    <w:p w:rsidR="0025730A" w:rsidRPr="0073551D" w:rsidRDefault="0025730A" w:rsidP="0025730A">
      <w:pPr>
        <w:ind w:left="357" w:firstLine="454"/>
        <w:jc w:val="both"/>
        <w:rPr>
          <w:sz w:val="20"/>
          <w:szCs w:val="20"/>
          <w:lang w:val="en-US"/>
        </w:rPr>
      </w:pPr>
      <w:r w:rsidRPr="0073551D">
        <w:rPr>
          <w:sz w:val="20"/>
          <w:szCs w:val="20"/>
        </w:rPr>
        <w:t>Почвы и почвенный покров Печоро-Илычского заповедника (Северный Урал) / ред.: С. В. Дёгтева, Е. М. Лаптева. Сыктывкар</w:t>
      </w:r>
      <w:r w:rsidRPr="0073551D">
        <w:rPr>
          <w:sz w:val="20"/>
          <w:szCs w:val="20"/>
          <w:lang w:val="en-US"/>
        </w:rPr>
        <w:t xml:space="preserve"> : </w:t>
      </w:r>
      <w:r w:rsidRPr="0073551D">
        <w:rPr>
          <w:sz w:val="20"/>
          <w:szCs w:val="20"/>
        </w:rPr>
        <w:t>Изд</w:t>
      </w:r>
      <w:r w:rsidRPr="0073551D">
        <w:rPr>
          <w:sz w:val="20"/>
          <w:szCs w:val="20"/>
          <w:lang w:val="en-US"/>
        </w:rPr>
        <w:t>-</w:t>
      </w:r>
      <w:r w:rsidRPr="0073551D">
        <w:rPr>
          <w:sz w:val="20"/>
          <w:szCs w:val="20"/>
        </w:rPr>
        <w:t>во</w:t>
      </w:r>
      <w:r w:rsidRPr="0073551D">
        <w:rPr>
          <w:sz w:val="20"/>
          <w:szCs w:val="20"/>
          <w:lang w:val="en-US"/>
        </w:rPr>
        <w:t xml:space="preserve"> </w:t>
      </w:r>
      <w:r w:rsidRPr="0073551D">
        <w:rPr>
          <w:sz w:val="20"/>
          <w:szCs w:val="20"/>
        </w:rPr>
        <w:t>УрО</w:t>
      </w:r>
      <w:r w:rsidRPr="0073551D">
        <w:rPr>
          <w:sz w:val="20"/>
          <w:szCs w:val="20"/>
          <w:lang w:val="en-US"/>
        </w:rPr>
        <w:t xml:space="preserve"> </w:t>
      </w:r>
      <w:r w:rsidRPr="0073551D">
        <w:rPr>
          <w:sz w:val="20"/>
          <w:szCs w:val="20"/>
        </w:rPr>
        <w:t>РАН</w:t>
      </w:r>
      <w:r w:rsidRPr="0073551D">
        <w:rPr>
          <w:sz w:val="20"/>
          <w:szCs w:val="20"/>
          <w:lang w:val="en-US"/>
        </w:rPr>
        <w:t>, 2013. 328 </w:t>
      </w:r>
      <w:r w:rsidRPr="0073551D">
        <w:rPr>
          <w:sz w:val="20"/>
          <w:szCs w:val="20"/>
        </w:rPr>
        <w:t>с</w:t>
      </w:r>
      <w:r w:rsidRPr="0073551D">
        <w:rPr>
          <w:sz w:val="20"/>
          <w:szCs w:val="20"/>
          <w:lang w:val="en-US"/>
        </w:rPr>
        <w:t>.</w:t>
      </w:r>
    </w:p>
    <w:p w:rsidR="0025730A" w:rsidRPr="006A0AFC" w:rsidRDefault="0025730A" w:rsidP="0025730A">
      <w:pPr>
        <w:ind w:left="357" w:firstLine="3"/>
        <w:jc w:val="both"/>
        <w:rPr>
          <w:rStyle w:val="apple-style-span"/>
          <w:i/>
          <w:color w:val="000000"/>
          <w:sz w:val="20"/>
          <w:szCs w:val="20"/>
          <w:lang w:val="en-US"/>
        </w:rPr>
      </w:pPr>
      <w:r w:rsidRPr="006A0AFC">
        <w:rPr>
          <w:rStyle w:val="apple-style-span"/>
          <w:i/>
          <w:color w:val="000000"/>
          <w:sz w:val="20"/>
          <w:szCs w:val="20"/>
        </w:rPr>
        <w:t>В</w:t>
      </w:r>
      <w:r w:rsidRPr="006A0AFC">
        <w:rPr>
          <w:rStyle w:val="apple-style-span"/>
          <w:i/>
          <w:color w:val="000000"/>
          <w:sz w:val="20"/>
          <w:szCs w:val="20"/>
          <w:lang w:val="en-US"/>
        </w:rPr>
        <w:t xml:space="preserve"> References</w:t>
      </w:r>
    </w:p>
    <w:p w:rsidR="0025730A" w:rsidRPr="0025730A" w:rsidRDefault="0025730A" w:rsidP="0025730A">
      <w:pPr>
        <w:ind w:left="357" w:firstLine="454"/>
        <w:jc w:val="both"/>
        <w:rPr>
          <w:bCs/>
          <w:sz w:val="20"/>
          <w:szCs w:val="20"/>
        </w:rPr>
      </w:pPr>
      <w:r w:rsidRPr="0073551D">
        <w:rPr>
          <w:bCs/>
          <w:i/>
          <w:sz w:val="20"/>
          <w:szCs w:val="20"/>
          <w:lang w:val="en-US"/>
        </w:rPr>
        <w:t>Pochvy i pochvennyi pokrov Pechoro-Ilychskogo zapovednika (Severnyi Ural)</w:t>
      </w:r>
      <w:r w:rsidRPr="0073551D">
        <w:rPr>
          <w:bCs/>
          <w:sz w:val="20"/>
          <w:szCs w:val="20"/>
          <w:lang w:val="en-US"/>
        </w:rPr>
        <w:t xml:space="preserve"> [Soils and soil cover of the Pechora-Ilych Nature Reserve (Northern Urals)]. Degteva S.V., Lapteva E.M. (eds.). Syktyvkar, UB RAS Publ., 2013. </w:t>
      </w:r>
      <w:r w:rsidRPr="0025730A">
        <w:rPr>
          <w:bCs/>
          <w:sz w:val="20"/>
          <w:szCs w:val="20"/>
        </w:rPr>
        <w:t>328</w:t>
      </w:r>
      <w:r w:rsidRPr="0073551D">
        <w:rPr>
          <w:bCs/>
          <w:sz w:val="20"/>
          <w:szCs w:val="20"/>
          <w:lang w:val="en-US"/>
        </w:rPr>
        <w:t> p</w:t>
      </w:r>
      <w:r w:rsidRPr="0025730A">
        <w:rPr>
          <w:bCs/>
          <w:sz w:val="20"/>
          <w:szCs w:val="20"/>
        </w:rPr>
        <w:t>. (</w:t>
      </w:r>
      <w:r w:rsidRPr="0073551D">
        <w:rPr>
          <w:bCs/>
          <w:sz w:val="20"/>
          <w:szCs w:val="20"/>
          <w:lang w:val="en-US"/>
        </w:rPr>
        <w:t>in</w:t>
      </w:r>
      <w:r w:rsidRPr="0025730A">
        <w:rPr>
          <w:bCs/>
          <w:sz w:val="20"/>
          <w:szCs w:val="20"/>
        </w:rPr>
        <w:t xml:space="preserve"> </w:t>
      </w:r>
      <w:r w:rsidRPr="0073551D">
        <w:rPr>
          <w:bCs/>
          <w:sz w:val="20"/>
          <w:szCs w:val="20"/>
          <w:lang w:val="en-US"/>
        </w:rPr>
        <w:t>Russian</w:t>
      </w:r>
      <w:r w:rsidRPr="0025730A">
        <w:rPr>
          <w:bCs/>
          <w:sz w:val="20"/>
          <w:szCs w:val="20"/>
        </w:rPr>
        <w:t>)</w:t>
      </w:r>
    </w:p>
    <w:p w:rsidR="0025730A" w:rsidRPr="0025730A" w:rsidRDefault="0025730A" w:rsidP="0025730A">
      <w:pPr>
        <w:ind w:left="357" w:firstLine="454"/>
        <w:jc w:val="both"/>
        <w:rPr>
          <w:bCs/>
          <w:sz w:val="20"/>
          <w:szCs w:val="20"/>
        </w:rPr>
      </w:pPr>
    </w:p>
    <w:p w:rsidR="0025730A" w:rsidRPr="0073551D" w:rsidRDefault="0025730A" w:rsidP="0025730A">
      <w:pPr>
        <w:autoSpaceDE w:val="0"/>
        <w:autoSpaceDN w:val="0"/>
        <w:adjustRightInd w:val="0"/>
        <w:ind w:left="357" w:firstLine="3"/>
        <w:jc w:val="both"/>
        <w:rPr>
          <w:b/>
          <w:color w:val="000000"/>
          <w:sz w:val="20"/>
          <w:szCs w:val="20"/>
        </w:rPr>
      </w:pPr>
      <w:r w:rsidRPr="00F20755">
        <w:rPr>
          <w:rStyle w:val="apple-style-span"/>
          <w:i/>
          <w:sz w:val="20"/>
          <w:szCs w:val="20"/>
        </w:rPr>
        <w:t>В Список литературы</w:t>
      </w:r>
    </w:p>
    <w:p w:rsidR="0025730A" w:rsidRPr="0073551D" w:rsidRDefault="0025730A" w:rsidP="0025730A">
      <w:pPr>
        <w:spacing w:line="230" w:lineRule="auto"/>
        <w:ind w:left="357" w:firstLine="454"/>
        <w:jc w:val="both"/>
        <w:rPr>
          <w:sz w:val="20"/>
          <w:szCs w:val="20"/>
          <w:lang w:val="en-US"/>
        </w:rPr>
      </w:pPr>
      <w:r w:rsidRPr="0073551D">
        <w:rPr>
          <w:sz w:val="20"/>
          <w:szCs w:val="20"/>
        </w:rPr>
        <w:t>Улычна К. О., Гапон С. В., Кулик Т. Г. К методике изучения эпифитных моховых обрастаний // Проблемы бриологии в СССР. Л. : Наука, 1989. С</w:t>
      </w:r>
      <w:r w:rsidRPr="0073551D">
        <w:rPr>
          <w:sz w:val="20"/>
          <w:szCs w:val="20"/>
          <w:lang w:val="en-US"/>
        </w:rPr>
        <w:t>. 201–206.</w:t>
      </w:r>
    </w:p>
    <w:p w:rsidR="0025730A" w:rsidRPr="00F20755" w:rsidRDefault="0025730A" w:rsidP="0025730A">
      <w:pPr>
        <w:ind w:left="357" w:firstLine="3"/>
        <w:jc w:val="both"/>
        <w:rPr>
          <w:rStyle w:val="apple-style-span"/>
          <w:i/>
          <w:color w:val="000000"/>
          <w:sz w:val="20"/>
          <w:szCs w:val="20"/>
          <w:lang w:val="en-US"/>
        </w:rPr>
      </w:pPr>
      <w:r w:rsidRPr="00F20755">
        <w:rPr>
          <w:rStyle w:val="apple-style-span"/>
          <w:i/>
          <w:color w:val="000000"/>
          <w:sz w:val="20"/>
          <w:szCs w:val="20"/>
        </w:rPr>
        <w:t>В</w:t>
      </w:r>
      <w:r w:rsidRPr="00F20755">
        <w:rPr>
          <w:rStyle w:val="apple-style-span"/>
          <w:i/>
          <w:color w:val="000000"/>
          <w:sz w:val="20"/>
          <w:szCs w:val="20"/>
          <w:lang w:val="en-US"/>
        </w:rPr>
        <w:t xml:space="preserve"> References</w:t>
      </w:r>
    </w:p>
    <w:p w:rsidR="0025730A" w:rsidRPr="0073551D" w:rsidRDefault="0025730A" w:rsidP="0025730A">
      <w:pPr>
        <w:spacing w:line="230" w:lineRule="auto"/>
        <w:ind w:left="357" w:firstLine="454"/>
        <w:jc w:val="both"/>
        <w:rPr>
          <w:sz w:val="20"/>
          <w:szCs w:val="20"/>
          <w:lang w:val="en-US"/>
        </w:rPr>
      </w:pPr>
      <w:r w:rsidRPr="0073551D">
        <w:rPr>
          <w:sz w:val="20"/>
          <w:szCs w:val="20"/>
          <w:lang w:val="en-US"/>
        </w:rPr>
        <w:t xml:space="preserve">Ulychna K.O., Gapon S.V., Kulik T.G. K metodike izucheniya epifitnykh mokhovykh obrastaniy [On the methodology of studying epiphytic moss fouling]. </w:t>
      </w:r>
      <w:r w:rsidRPr="0073551D">
        <w:rPr>
          <w:i/>
          <w:sz w:val="20"/>
          <w:szCs w:val="20"/>
          <w:lang w:val="en-US"/>
        </w:rPr>
        <w:t>Problemy briologii v SSSR</w:t>
      </w:r>
      <w:r w:rsidRPr="0073551D">
        <w:rPr>
          <w:sz w:val="20"/>
          <w:szCs w:val="20"/>
          <w:lang w:val="en-US"/>
        </w:rPr>
        <w:t xml:space="preserve"> [Problems in Bryology in USSR]. St.-Petersb., Nauka Publ., 1989, pp. 201-206 (in Russian)</w:t>
      </w:r>
    </w:p>
    <w:p w:rsidR="0025730A" w:rsidRPr="0073551D" w:rsidRDefault="0025730A" w:rsidP="0025730A">
      <w:pPr>
        <w:ind w:left="357" w:firstLine="454"/>
        <w:jc w:val="both"/>
        <w:rPr>
          <w:bCs/>
          <w:sz w:val="20"/>
          <w:szCs w:val="20"/>
          <w:lang w:val="en-US"/>
        </w:rPr>
      </w:pPr>
    </w:p>
    <w:p w:rsidR="0025730A" w:rsidRPr="0073551D" w:rsidRDefault="0025730A" w:rsidP="0025730A">
      <w:pPr>
        <w:autoSpaceDE w:val="0"/>
        <w:autoSpaceDN w:val="0"/>
        <w:adjustRightInd w:val="0"/>
        <w:ind w:left="357" w:firstLine="3"/>
        <w:jc w:val="both"/>
        <w:rPr>
          <w:b/>
          <w:color w:val="000000"/>
          <w:sz w:val="20"/>
          <w:szCs w:val="20"/>
          <w:lang w:val="en-US"/>
        </w:rPr>
      </w:pPr>
      <w:r w:rsidRPr="006B3105">
        <w:rPr>
          <w:rStyle w:val="apple-style-span"/>
          <w:i/>
          <w:sz w:val="20"/>
          <w:szCs w:val="20"/>
        </w:rPr>
        <w:t>В</w:t>
      </w:r>
      <w:r w:rsidRPr="0073551D">
        <w:rPr>
          <w:rStyle w:val="apple-style-span"/>
          <w:i/>
          <w:sz w:val="20"/>
          <w:szCs w:val="20"/>
          <w:lang w:val="en-US"/>
        </w:rPr>
        <w:t xml:space="preserve"> </w:t>
      </w:r>
      <w:r w:rsidRPr="006B3105">
        <w:rPr>
          <w:rStyle w:val="apple-style-span"/>
          <w:i/>
          <w:sz w:val="20"/>
          <w:szCs w:val="20"/>
        </w:rPr>
        <w:t>Список</w:t>
      </w:r>
      <w:r w:rsidRPr="0073551D">
        <w:rPr>
          <w:rStyle w:val="apple-style-span"/>
          <w:i/>
          <w:sz w:val="20"/>
          <w:szCs w:val="20"/>
          <w:lang w:val="en-US"/>
        </w:rPr>
        <w:t xml:space="preserve"> </w:t>
      </w:r>
      <w:r w:rsidRPr="006B3105">
        <w:rPr>
          <w:rStyle w:val="apple-style-span"/>
          <w:i/>
          <w:sz w:val="20"/>
          <w:szCs w:val="20"/>
        </w:rPr>
        <w:t>литературы</w:t>
      </w:r>
    </w:p>
    <w:p w:rsidR="0025730A" w:rsidRPr="0073551D" w:rsidRDefault="0025730A" w:rsidP="0025730A">
      <w:pPr>
        <w:spacing w:line="230" w:lineRule="auto"/>
        <w:ind w:left="357" w:firstLine="454"/>
        <w:jc w:val="both"/>
        <w:rPr>
          <w:sz w:val="20"/>
          <w:szCs w:val="20"/>
          <w:lang w:val="en-US"/>
        </w:rPr>
      </w:pPr>
      <w:r w:rsidRPr="0073551D">
        <w:rPr>
          <w:sz w:val="20"/>
          <w:szCs w:val="20"/>
          <w:lang w:val="en-US"/>
        </w:rPr>
        <w:t xml:space="preserve">The World Largest Focus of the Opisthorchiasis in the Ob-Irtysh Basin, Russia, Caused by </w:t>
      </w:r>
      <w:r w:rsidRPr="0073551D">
        <w:rPr>
          <w:i/>
          <w:sz w:val="20"/>
          <w:szCs w:val="20"/>
          <w:lang w:val="en-US"/>
        </w:rPr>
        <w:t>Opisthorchis felineus /</w:t>
      </w:r>
      <w:r w:rsidRPr="0073551D">
        <w:rPr>
          <w:sz w:val="20"/>
          <w:szCs w:val="20"/>
          <w:lang w:val="en-US"/>
        </w:rPr>
        <w:t xml:space="preserve"> A. V. Simakova, N. V. Poltoratskaya, I. B. Babkina, T. N. Poltoratskaya, A. V. Shikhin, T. M. Pankina // Rural Health / U. Bacha (ed.). London : IntechOpen, 2020. P. 265–286. http://www.doi.org/10.5772/intechopen.91634</w:t>
      </w:r>
    </w:p>
    <w:p w:rsidR="0025730A" w:rsidRPr="00F245A6" w:rsidRDefault="0025730A" w:rsidP="0025730A">
      <w:pPr>
        <w:ind w:left="357" w:firstLine="3"/>
        <w:jc w:val="both"/>
        <w:rPr>
          <w:rStyle w:val="apple-style-span"/>
          <w:i/>
          <w:color w:val="000000"/>
          <w:sz w:val="20"/>
          <w:szCs w:val="20"/>
          <w:lang w:val="en-US"/>
        </w:rPr>
      </w:pPr>
      <w:r w:rsidRPr="00F245A6">
        <w:rPr>
          <w:rStyle w:val="apple-style-span"/>
          <w:i/>
          <w:color w:val="000000"/>
          <w:sz w:val="20"/>
          <w:szCs w:val="20"/>
        </w:rPr>
        <w:t>В</w:t>
      </w:r>
      <w:r w:rsidRPr="00F245A6">
        <w:rPr>
          <w:rStyle w:val="apple-style-span"/>
          <w:i/>
          <w:color w:val="000000"/>
          <w:sz w:val="20"/>
          <w:szCs w:val="20"/>
          <w:lang w:val="en-US"/>
        </w:rPr>
        <w:t xml:space="preserve"> References</w:t>
      </w:r>
    </w:p>
    <w:p w:rsidR="0025730A" w:rsidRPr="0073551D" w:rsidRDefault="0025730A" w:rsidP="0025730A">
      <w:pPr>
        <w:spacing w:line="230" w:lineRule="auto"/>
        <w:ind w:left="357" w:firstLine="454"/>
        <w:jc w:val="both"/>
        <w:rPr>
          <w:sz w:val="20"/>
          <w:szCs w:val="20"/>
          <w:lang w:val="en-US"/>
        </w:rPr>
      </w:pPr>
      <w:r w:rsidRPr="0073551D">
        <w:rPr>
          <w:sz w:val="20"/>
          <w:szCs w:val="20"/>
          <w:lang w:val="en-US"/>
        </w:rPr>
        <w:t xml:space="preserve">Simakova A.V., Poltoratskaya N.V., Babkina I.B., Poltoratskaya T.N., Shikhin A.V., Pankina T.M. The World Largest Focus of the Opisthorchiasis in the Ob-Irtysh Basin, Russia, caused by </w:t>
      </w:r>
      <w:r w:rsidRPr="0073551D">
        <w:rPr>
          <w:i/>
          <w:sz w:val="20"/>
          <w:szCs w:val="20"/>
          <w:lang w:val="en-US"/>
        </w:rPr>
        <w:t>Opisthorchis felineus</w:t>
      </w:r>
      <w:r w:rsidRPr="0073551D">
        <w:rPr>
          <w:sz w:val="20"/>
          <w:szCs w:val="20"/>
          <w:lang w:val="en-US"/>
        </w:rPr>
        <w:t xml:space="preserve">. </w:t>
      </w:r>
      <w:r w:rsidRPr="0073551D">
        <w:rPr>
          <w:i/>
          <w:sz w:val="20"/>
          <w:szCs w:val="20"/>
          <w:lang w:val="en-US"/>
        </w:rPr>
        <w:t>Rural Health</w:t>
      </w:r>
      <w:r w:rsidRPr="0073551D">
        <w:rPr>
          <w:sz w:val="20"/>
          <w:szCs w:val="20"/>
          <w:lang w:val="en-US"/>
        </w:rPr>
        <w:t>. U. Bacha (Ed.). London : IntechOpen, 2020. P. 265286. http://www.doi.org/10.5772/intechopen.91634 </w:t>
      </w:r>
    </w:p>
    <w:p w:rsidR="0025730A" w:rsidRPr="0073551D" w:rsidRDefault="0025730A" w:rsidP="0025730A">
      <w:pPr>
        <w:autoSpaceDE w:val="0"/>
        <w:autoSpaceDN w:val="0"/>
        <w:adjustRightInd w:val="0"/>
        <w:ind w:left="357" w:firstLine="3"/>
        <w:jc w:val="both"/>
        <w:rPr>
          <w:b/>
          <w:color w:val="000000"/>
          <w:lang w:val="en-US"/>
        </w:rPr>
      </w:pPr>
    </w:p>
    <w:p w:rsidR="0025730A" w:rsidRPr="0025730A" w:rsidRDefault="0025730A" w:rsidP="0025730A">
      <w:pPr>
        <w:autoSpaceDE w:val="0"/>
        <w:autoSpaceDN w:val="0"/>
        <w:adjustRightInd w:val="0"/>
        <w:ind w:left="357" w:firstLine="3"/>
        <w:jc w:val="both"/>
        <w:rPr>
          <w:b/>
          <w:color w:val="000000"/>
        </w:rPr>
      </w:pPr>
      <w:r w:rsidRPr="0073551D">
        <w:rPr>
          <w:b/>
          <w:color w:val="000000"/>
        </w:rPr>
        <w:t>Интернет</w:t>
      </w:r>
      <w:r w:rsidRPr="0025730A">
        <w:rPr>
          <w:b/>
          <w:color w:val="000000"/>
        </w:rPr>
        <w:t>-</w:t>
      </w:r>
      <w:r w:rsidRPr="0073551D">
        <w:rPr>
          <w:b/>
          <w:color w:val="000000"/>
        </w:rPr>
        <w:t>ресурсы</w:t>
      </w:r>
      <w:r w:rsidRPr="0025730A">
        <w:rPr>
          <w:b/>
          <w:color w:val="000000"/>
        </w:rPr>
        <w:t>:</w:t>
      </w:r>
    </w:p>
    <w:p w:rsidR="0025730A" w:rsidRPr="0025730A" w:rsidRDefault="0025730A" w:rsidP="0025730A">
      <w:pPr>
        <w:autoSpaceDE w:val="0"/>
        <w:autoSpaceDN w:val="0"/>
        <w:adjustRightInd w:val="0"/>
        <w:ind w:left="357" w:firstLine="3"/>
        <w:jc w:val="both"/>
        <w:rPr>
          <w:b/>
          <w:color w:val="000000"/>
        </w:rPr>
      </w:pPr>
    </w:p>
    <w:p w:rsidR="0025730A" w:rsidRPr="0073551D" w:rsidRDefault="0025730A" w:rsidP="0025730A">
      <w:pPr>
        <w:autoSpaceDE w:val="0"/>
        <w:autoSpaceDN w:val="0"/>
        <w:adjustRightInd w:val="0"/>
        <w:ind w:left="357" w:firstLine="3"/>
        <w:jc w:val="both"/>
        <w:rPr>
          <w:b/>
          <w:color w:val="000000"/>
          <w:sz w:val="20"/>
          <w:szCs w:val="20"/>
        </w:rPr>
      </w:pPr>
      <w:r w:rsidRPr="006B3105">
        <w:rPr>
          <w:rStyle w:val="apple-style-span"/>
          <w:i/>
          <w:sz w:val="20"/>
          <w:szCs w:val="20"/>
        </w:rPr>
        <w:t>В</w:t>
      </w:r>
      <w:r w:rsidRPr="0073551D">
        <w:rPr>
          <w:rStyle w:val="apple-style-span"/>
          <w:i/>
          <w:sz w:val="20"/>
          <w:szCs w:val="20"/>
        </w:rPr>
        <w:t xml:space="preserve"> </w:t>
      </w:r>
      <w:r w:rsidRPr="006B3105">
        <w:rPr>
          <w:rStyle w:val="apple-style-span"/>
          <w:i/>
          <w:sz w:val="20"/>
          <w:szCs w:val="20"/>
        </w:rPr>
        <w:t>Список</w:t>
      </w:r>
      <w:r w:rsidRPr="0073551D">
        <w:rPr>
          <w:rStyle w:val="apple-style-span"/>
          <w:i/>
          <w:sz w:val="20"/>
          <w:szCs w:val="20"/>
        </w:rPr>
        <w:t xml:space="preserve"> </w:t>
      </w:r>
      <w:r w:rsidRPr="006B3105">
        <w:rPr>
          <w:rStyle w:val="apple-style-span"/>
          <w:i/>
          <w:sz w:val="20"/>
          <w:szCs w:val="20"/>
        </w:rPr>
        <w:t>литературы</w:t>
      </w:r>
    </w:p>
    <w:p w:rsidR="0025730A" w:rsidRPr="0073551D" w:rsidRDefault="0025730A" w:rsidP="0025730A">
      <w:pPr>
        <w:ind w:left="426" w:firstLine="709"/>
        <w:contextualSpacing/>
        <w:jc w:val="both"/>
        <w:rPr>
          <w:sz w:val="20"/>
          <w:szCs w:val="20"/>
          <w:lang w:val="en-US"/>
        </w:rPr>
      </w:pPr>
      <w:r w:rsidRPr="0073551D">
        <w:rPr>
          <w:sz w:val="20"/>
          <w:szCs w:val="20"/>
        </w:rPr>
        <w:t>Система отряда Рукокрылых С</w:t>
      </w:r>
      <w:r w:rsidRPr="0073551D">
        <w:rPr>
          <w:sz w:val="20"/>
          <w:szCs w:val="20"/>
          <w:lang w:val="en-US"/>
        </w:rPr>
        <w:t>hiroptera</w:t>
      </w:r>
      <w:r w:rsidRPr="0073551D">
        <w:rPr>
          <w:sz w:val="20"/>
          <w:szCs w:val="20"/>
        </w:rPr>
        <w:t xml:space="preserve"> // Российская рабочая группа по рукокрылым</w:t>
      </w:r>
      <w:hyperlink r:id="rId4" w:history="1">
        <w:r w:rsidRPr="0073551D">
          <w:rPr>
            <w:sz w:val="20"/>
            <w:szCs w:val="20"/>
          </w:rPr>
          <w:t>.</w:t>
        </w:r>
      </w:hyperlink>
      <w:r w:rsidRPr="0073551D">
        <w:rPr>
          <w:sz w:val="20"/>
          <w:szCs w:val="20"/>
        </w:rPr>
        <w:t xml:space="preserve"> </w:t>
      </w:r>
      <w:r w:rsidRPr="0073551D">
        <w:rPr>
          <w:sz w:val="20"/>
          <w:szCs w:val="20"/>
          <w:lang w:val="en-US"/>
        </w:rPr>
        <w:t>2021. https://zmmu.msu.ru/bats/science/system/system.html</w:t>
      </w:r>
    </w:p>
    <w:p w:rsidR="0025730A" w:rsidRPr="00F245A6" w:rsidRDefault="0025730A" w:rsidP="0025730A">
      <w:pPr>
        <w:ind w:left="357" w:firstLine="3"/>
        <w:jc w:val="both"/>
        <w:rPr>
          <w:rStyle w:val="apple-style-span"/>
          <w:i/>
          <w:color w:val="000000"/>
          <w:sz w:val="20"/>
          <w:szCs w:val="20"/>
          <w:lang w:val="en-US"/>
        </w:rPr>
      </w:pPr>
      <w:r w:rsidRPr="00F245A6">
        <w:rPr>
          <w:rStyle w:val="apple-style-span"/>
          <w:i/>
          <w:color w:val="000000"/>
          <w:sz w:val="20"/>
          <w:szCs w:val="20"/>
        </w:rPr>
        <w:t>В</w:t>
      </w:r>
      <w:r w:rsidRPr="00F245A6">
        <w:rPr>
          <w:rStyle w:val="apple-style-span"/>
          <w:i/>
          <w:color w:val="000000"/>
          <w:sz w:val="20"/>
          <w:szCs w:val="20"/>
          <w:lang w:val="en-US"/>
        </w:rPr>
        <w:t xml:space="preserve"> References</w:t>
      </w:r>
    </w:p>
    <w:p w:rsidR="0025730A" w:rsidRPr="0073551D" w:rsidRDefault="0025730A" w:rsidP="0025730A">
      <w:pPr>
        <w:ind w:left="426" w:firstLine="709"/>
        <w:contextualSpacing/>
        <w:jc w:val="both"/>
        <w:rPr>
          <w:sz w:val="20"/>
          <w:szCs w:val="20"/>
          <w:lang w:val="en-US"/>
        </w:rPr>
      </w:pPr>
      <w:r w:rsidRPr="0073551D">
        <w:rPr>
          <w:i/>
          <w:sz w:val="20"/>
          <w:szCs w:val="20"/>
          <w:shd w:val="clear" w:color="auto" w:fill="FFFFFF"/>
          <w:lang w:val="en-US"/>
        </w:rPr>
        <w:t>Sistema otryada Rukokrylykh</w:t>
      </w:r>
      <w:r w:rsidRPr="0073551D">
        <w:rPr>
          <w:sz w:val="20"/>
          <w:szCs w:val="20"/>
          <w:shd w:val="clear" w:color="auto" w:fill="FFFFFF"/>
          <w:lang w:val="en-US"/>
        </w:rPr>
        <w:t xml:space="preserve"> </w:t>
      </w:r>
      <w:r w:rsidRPr="0073551D">
        <w:rPr>
          <w:i/>
          <w:sz w:val="20"/>
          <w:szCs w:val="20"/>
          <w:shd w:val="clear" w:color="auto" w:fill="FFFFFF"/>
          <w:lang w:val="en-US"/>
        </w:rPr>
        <w:t>Chiroptera</w:t>
      </w:r>
      <w:r w:rsidRPr="0073551D">
        <w:rPr>
          <w:sz w:val="20"/>
          <w:szCs w:val="20"/>
          <w:shd w:val="clear" w:color="auto" w:fill="FFFFFF"/>
          <w:lang w:val="en-US"/>
        </w:rPr>
        <w:t xml:space="preserve"> [Systematics of Chiroptera]. Rossiyskaya rabochaya gruppa </w:t>
      </w:r>
      <w:r w:rsidRPr="0025730A">
        <w:rPr>
          <w:sz w:val="20"/>
          <w:szCs w:val="20"/>
        </w:rPr>
        <w:t>po rukokrylym [Russian Working Group on Bats]</w:t>
      </w:r>
      <w:hyperlink r:id="rId5" w:history="1">
        <w:r w:rsidRPr="0025730A">
          <w:t xml:space="preserve">. </w:t>
        </w:r>
      </w:hyperlink>
      <w:r w:rsidRPr="0025730A">
        <w:rPr>
          <w:sz w:val="20"/>
          <w:szCs w:val="20"/>
        </w:rPr>
        <w:t>(in Russian). Available at:</w:t>
      </w:r>
      <w:r w:rsidRPr="0073551D">
        <w:rPr>
          <w:rStyle w:val="a3"/>
          <w:sz w:val="20"/>
          <w:szCs w:val="20"/>
          <w:lang w:val="en-US"/>
        </w:rPr>
        <w:t xml:space="preserve"> </w:t>
      </w:r>
      <w:r w:rsidRPr="0073551D">
        <w:rPr>
          <w:sz w:val="20"/>
          <w:szCs w:val="20"/>
          <w:lang w:val="en-US"/>
        </w:rPr>
        <w:t>https://zmmu.msu.ru/bats/science/system/system.html</w:t>
      </w:r>
    </w:p>
    <w:p w:rsidR="0025730A" w:rsidRPr="0073551D" w:rsidRDefault="0025730A" w:rsidP="0025730A">
      <w:pPr>
        <w:autoSpaceDE w:val="0"/>
        <w:autoSpaceDN w:val="0"/>
        <w:adjustRightInd w:val="0"/>
        <w:ind w:left="426" w:firstLine="3"/>
        <w:jc w:val="both"/>
        <w:rPr>
          <w:b/>
          <w:color w:val="000000"/>
          <w:sz w:val="20"/>
          <w:szCs w:val="20"/>
          <w:lang w:val="en-US"/>
        </w:rPr>
      </w:pPr>
    </w:p>
    <w:p w:rsidR="0025730A" w:rsidRPr="00A443A4" w:rsidRDefault="0025730A" w:rsidP="0025730A">
      <w:pPr>
        <w:autoSpaceDE w:val="0"/>
        <w:autoSpaceDN w:val="0"/>
        <w:adjustRightInd w:val="0"/>
        <w:ind w:left="357" w:firstLine="3"/>
        <w:jc w:val="both"/>
        <w:rPr>
          <w:b/>
          <w:color w:val="000000"/>
          <w:sz w:val="20"/>
          <w:szCs w:val="20"/>
          <w:lang w:val="en-US"/>
        </w:rPr>
      </w:pPr>
      <w:r w:rsidRPr="006B3105">
        <w:rPr>
          <w:rStyle w:val="apple-style-span"/>
          <w:i/>
          <w:sz w:val="20"/>
          <w:szCs w:val="20"/>
        </w:rPr>
        <w:t>В</w:t>
      </w:r>
      <w:r w:rsidRPr="00A443A4">
        <w:rPr>
          <w:rStyle w:val="apple-style-span"/>
          <w:i/>
          <w:sz w:val="20"/>
          <w:szCs w:val="20"/>
          <w:lang w:val="en-US"/>
        </w:rPr>
        <w:t xml:space="preserve"> </w:t>
      </w:r>
      <w:r w:rsidRPr="006B3105">
        <w:rPr>
          <w:rStyle w:val="apple-style-span"/>
          <w:i/>
          <w:sz w:val="20"/>
          <w:szCs w:val="20"/>
        </w:rPr>
        <w:t>Список</w:t>
      </w:r>
      <w:r w:rsidRPr="00A443A4">
        <w:rPr>
          <w:rStyle w:val="apple-style-span"/>
          <w:i/>
          <w:sz w:val="20"/>
          <w:szCs w:val="20"/>
          <w:lang w:val="en-US"/>
        </w:rPr>
        <w:t xml:space="preserve"> </w:t>
      </w:r>
      <w:r w:rsidRPr="006B3105">
        <w:rPr>
          <w:rStyle w:val="apple-style-span"/>
          <w:i/>
          <w:sz w:val="20"/>
          <w:szCs w:val="20"/>
        </w:rPr>
        <w:t>литературы</w:t>
      </w:r>
    </w:p>
    <w:p w:rsidR="0025730A" w:rsidRPr="00CF2FAB" w:rsidRDefault="0025730A" w:rsidP="0025730A">
      <w:pPr>
        <w:spacing w:line="230" w:lineRule="auto"/>
        <w:ind w:left="357" w:firstLine="454"/>
        <w:jc w:val="both"/>
        <w:rPr>
          <w:sz w:val="18"/>
          <w:szCs w:val="18"/>
          <w:lang w:val="en-US"/>
        </w:rPr>
      </w:pPr>
      <w:r w:rsidRPr="00CF2FAB">
        <w:rPr>
          <w:sz w:val="18"/>
          <w:szCs w:val="18"/>
          <w:lang w:val="en-US"/>
        </w:rPr>
        <w:t>The State of Food Security and Nutrition in the World 2024 // Food and Agriculture Organization. 2024. https://openknowledge.fao.org/items/ebe19244-9611-443c-a2a6-25cec697b361</w:t>
      </w:r>
    </w:p>
    <w:p w:rsidR="0025730A" w:rsidRPr="00F245A6" w:rsidRDefault="0025730A" w:rsidP="0025730A">
      <w:pPr>
        <w:ind w:left="357" w:firstLine="3"/>
        <w:jc w:val="both"/>
        <w:rPr>
          <w:rStyle w:val="apple-style-span"/>
          <w:i/>
          <w:color w:val="000000"/>
          <w:sz w:val="20"/>
          <w:szCs w:val="20"/>
          <w:lang w:val="en-US"/>
        </w:rPr>
      </w:pPr>
      <w:r w:rsidRPr="00F245A6">
        <w:rPr>
          <w:rStyle w:val="apple-style-span"/>
          <w:i/>
          <w:color w:val="000000"/>
          <w:sz w:val="20"/>
          <w:szCs w:val="20"/>
        </w:rPr>
        <w:t>В</w:t>
      </w:r>
      <w:r w:rsidRPr="00F245A6">
        <w:rPr>
          <w:rStyle w:val="apple-style-span"/>
          <w:i/>
          <w:color w:val="000000"/>
          <w:sz w:val="20"/>
          <w:szCs w:val="20"/>
          <w:lang w:val="en-US"/>
        </w:rPr>
        <w:t xml:space="preserve"> References</w:t>
      </w:r>
    </w:p>
    <w:p w:rsidR="0025730A" w:rsidRPr="00CF2FAB" w:rsidRDefault="0025730A" w:rsidP="0025730A">
      <w:pPr>
        <w:spacing w:line="230" w:lineRule="auto"/>
        <w:ind w:left="357" w:firstLine="454"/>
        <w:jc w:val="both"/>
        <w:rPr>
          <w:sz w:val="18"/>
          <w:szCs w:val="18"/>
          <w:lang w:val="en-US"/>
        </w:rPr>
      </w:pPr>
      <w:r w:rsidRPr="00CF2FAB">
        <w:rPr>
          <w:i/>
          <w:sz w:val="18"/>
          <w:szCs w:val="18"/>
          <w:lang w:val="en-US"/>
        </w:rPr>
        <w:t xml:space="preserve">The State of Food Security and Nutrition in the World 2024. </w:t>
      </w:r>
      <w:r w:rsidRPr="00CF2FAB">
        <w:rPr>
          <w:sz w:val="18"/>
          <w:szCs w:val="18"/>
          <w:lang w:val="en-US"/>
        </w:rPr>
        <w:t>Food and Agriculture Organization, 2024. Available at: https://openknowledge.fao.org/items/ebe19244-9611-443c-a2a6-25cec697b361</w:t>
      </w:r>
    </w:p>
    <w:p w:rsidR="00E04FEB" w:rsidRPr="0025730A" w:rsidRDefault="00E04FEB">
      <w:pPr>
        <w:rPr>
          <w:lang w:val="en-US"/>
        </w:rPr>
      </w:pPr>
    </w:p>
    <w:sectPr w:rsidR="00E04FEB" w:rsidRPr="00257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70C"/>
    <w:rsid w:val="0025730A"/>
    <w:rsid w:val="008D570C"/>
    <w:rsid w:val="00E0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DF5C55-897C-4FFF-A7DA-3B7DB03EB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5730A"/>
    <w:rPr>
      <w:color w:val="0000FF"/>
      <w:u w:val="single"/>
    </w:rPr>
  </w:style>
  <w:style w:type="character" w:customStyle="1" w:styleId="apple-style-span">
    <w:name w:val="apple-style-span"/>
    <w:basedOn w:val="a0"/>
    <w:rsid w:val="00257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.%20" TargetMode="External"/><Relationship Id="rId4" Type="http://schemas.openxmlformats.org/officeDocument/2006/relationships/hyperlink" Target="file:///C:\Users\user\Downloads\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1095</Words>
  <Characters>6247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Самусенок</dc:creator>
  <cp:keywords/>
  <dc:description/>
  <cp:lastModifiedBy>admin Самусенок</cp:lastModifiedBy>
  <cp:revision>2</cp:revision>
  <dcterms:created xsi:type="dcterms:W3CDTF">2026-01-30T07:05:00Z</dcterms:created>
  <dcterms:modified xsi:type="dcterms:W3CDTF">2026-01-30T07:08:00Z</dcterms:modified>
</cp:coreProperties>
</file>